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青藏高原多年冻土环境中铺装公路路堤的裂缝破坏研究数据集（2014-2017年）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Research data set of crack failure of paved highway embankment in permafrost environment of Qinghai Tibet Plateau (2014-2017)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10.12072/ncdc.nieer.db2813.2023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11738.11.NCDC.NIEER.DB2813.2023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对2014年3月至2017年11月间青藏公路区间K2900~K3400段内的路基裂缝破坏情况进行了多次实地调查，调查内容包括路基高度、道路方向、裂缝的宽度和长度、路基融化沉降等，对调查进行归纳总结分析得出了青藏公路路基裂缝的分布特征。主要分析了道路的走向、最大路基裂缝宽度以及路面沉降差，发现在靠近唐古拉山区的K3330断面，裂缝最大宽度达到37 cm。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  实地调查2014年3月至2017年11月间青藏公路区间K2900~K3400段内的路基高度、道路方向、裂缝的宽度和长度、路基融化沉降等破坏情况，并进行归纳分析和总结。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  本数据通过试验、监测、模拟获得。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2014/03/01-2017/11/30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甘肃兰州,青藏高原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填筑路堤, 多年冻土, 热条件, 融沉, 裂缝破坏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青藏高原,  甘肃兰州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刘伟博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刘伟博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刘伟博. 青藏高原多年冻土环境中铺装公路路堤的裂缝破坏研究数据集（2014-2017年）. 国家冰川冻土沙漠科学数据中心(http://www.ncdc.ac.cn), 2023. https://cstr.cn/CSTR:11738.11.NCDC.NIEER.DB2813.2023.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