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0年1月1日至2020年12月6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0.06.21-2020.06.23；2020.09.21-2020.10.1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