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Map of developmental degree of desertification in DAQIN TALA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is digitized from the map of development degree of desertification in daqintera (1958). The specific information of the map is as follows: Editor in chief: Zhu Zhenda, Qiu Xingmin Editor: Wang Yimou Drawn by: Feng Yusun, Yao Fafen, Wu Wei, Wang Jianhua, Wang Zhoulong Cartographer: prepared by Desert Research Office of Chinese Academy of Sciences Publishing House: Xi'an map publishing house, unified Book No.: 12461.26 Scale: 1:100000 2、 Data is stored in ESRI ShapeFile format, including the following layers: Desertification development degree map (1974): desertification1974.dbf, desertification1974.shp, desertification1974.shx, desertification1974.prj Double river: river_double.dbf, river_double.shp, river_double.shx, river_double.prj Single river: River ﹣ single.dbf, river ﹣ single.shp, river ﹣ single.shx, river ﹣ single.prj Roads: road.dbf, road.shp, road.shx, road.prj Lakes: lake.dbf, lake.shp, lake.shx, lake.prj Street: stree.dbf, stree.shp, stree.shx, stree.prj Railway: railway.dbf, railway.shp, railway.shx, railway.prj Forest belt: tree ﹣ networks.dbf, tree ﹣ networks.shp, tree ﹣ networks.shx, tree ﹣ networks.prj Residential areas: residential.dbf, residential.shp, residential.shx, residential.prj Figure Outline: map ﹣ margin.dbf, map ﹣ margin.shp, map ﹣ margin.shx, map ﹣ margin.prj 1. Attribute fields and coding attributes of desertification development degree map: (1) desertification degree (type): semi shifting sand land, shapes of sand, grassland, woodland, w'density and farmland (2) Sand forms: barchan dunes, flat sand land, undeveloped sand land, and cultivated dunes (3) Grassland: Grassland (4) Woodland: Woodland (5) W'density: sparse woodlot (6) Farmland: dry farming and abandoned farmland, irrigated fields 2. Projection information: Angular Unit: Degree (0.017453292519943295) Prime Meridian: Greenwich (0.000000000000000000) Datum: D_Beijing_1954 Spheroid: Krasovsky_1940 Semimajor Axis: 6378245.000000000000000000 Semiminor Axis: 6356863.018773047300000000 Inverse Flattening: 298.300000000000010000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development of desertification in daqintera (1958)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Image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time:1958/01/01-None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place:Daqin Tara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+ellps=krass +towgs84=15.8,-154.4,-82.3,0,0,0,0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Theme:Disert, Desertification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 Qin TA La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contacts:Cold and dry area scientific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Map of developmental degree of desertification in DAQIN TALA. National Cryosphere Desert Data Center(http://www.ncdc.ac.cn), 2020. https://cstr.cn/CSTR:11738.11.ncdc.Westdc.2020.412.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