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forest and grass vegetation coverage map in Heihe oasis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Theme:Jinta County, Heihe Oasis, Gansu Province, Gaotai County, Vegetation coverage of forest and grass, Key prevention areas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Jinta County,  Gaotai County,  Heihe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forest and grass vegetation coverage map in Heihe oasis national key prevention area from 2013 to 2017. National Cryosphere Desert Data Center(http://www.ncdc.ac.cn), 2021. https://cstr.cn/CSTR:11738.11.ncdc.HHSTBC.2020.168.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