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SNPs associated with environmental adaptation in sago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11738.11.ncdc.ZDYF.db1669.2022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Genetic adaptation analysis of the environment in the sandy sandy area of Shami was carried out by RAD population sequencing, and 6124 SNPs were finally obtained after SNP calling and quality control of the obtained data, which were combined with the WorldClim database version 1.4 (1950-2000,). Combined with the ecological factor data downloaded from WorldClim database version 1.4 (1950-2000,), the correlation analysis between SNP diversity and environmental factors was carried out using Samβada software, and the correlation was determined by G-scores&gt;0.0001 to obtain the SNPs related to the environmental adaptation of sago.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Genetic adaptation analysis of the environment in the sandy sandy area of Shami was carried out by RAD population sequencing, and 6124 SNPs were finally obtained after SNP calling and quality control of the obtained data, which were combined with the WorldClim database version 1.4 (1950-2000,). Combined with the ecological factor data downloaded from WorldClim database version 1.4 (1950-2000,), the correlation analysis between SNP diversity and environmental factors was carried out by using Samβada software, and the correlation was determined by G-scores&gt;0.0001 to obtain the SNPs related to environmental adaptation in sago.</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Genetic adaptation analysis of the environment in the sandy sandy area of Shami was carried out by RAD population sequencing, and 6124 SNPs were finally obtained after SNP calling and quality control of the obtained data, which were combined with the WorldClim database version 1.4 (1950-2000,). Combined with the ecological factor data downloaded from WorldClim database version 1.4 (1950-2000,), the correlation analysis between SNP diversity and environmental factors was carried out by using Samβada software, and the correlation was determined by G-scores&gt;0.0001 to obtain the SNPs related to environmental adaptation in sago.</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place:Northern semi-arid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Theme:Shami, RAD population sequencing, SNP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 the semi-arid region of northern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Xiaofei,  Yin Xiaoyue,  chaojuqian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Xiaofei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Xiaofei, Yin Xiaoyue, chaojuqian. SNPs associated with environmental adaptation in sago (2020). National Cryosphere Desert Data Center(http://www.ncdc.ac.cn), 2022. https://cstr.cn/CSTR:11738.11.ncdc.ZDYF.db1669.2022.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