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云南糯扎渡水库大坝探测装备现场测试数据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Field Test Data of Detection Equipment for the Nuozhadu Reservoir Dam in Yunnan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10.12072/ncdc.nhri_dam.db6890.2025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11738.11.NCDC.NHRI_DAM.DB6890.2025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  本数据集为云南糯扎渡水库大坝探测装备现场测试数据，包括采用课题研发装备现场采集的原始数据数据、采用课题算法计算的解译数据，以及对解译后数据进行成像的图形数据。   本数据集原始数据为现场实测，解译数据为根据现场实测数据进行反演得到的视电阻率数据，成像图谱为根据视电阻率图谱数值和位置赋予不同颜色，使病害直观成像。   数据集中，原始数据为txt文件，以现场探测次序命名，包括“1”、“2”、“3+4”、“5+6+7” 4个文件，可通过文本软件查看或编辑，各个文件数据包括测点位置（m）、磁场强度（Bz）。解译数据为dat文件，以现场探测次序命名，包括“1”、“2”、“3+4”、“5”、“6”、“7” 6个文件，各个文件包括点位置、和视电阻率值。成像图谱为png文件，以现场探测次序命名，包括“1”、“2”、“3”、“4”、“5”、“6”、“7” 7个文件，各个文件包括点位置、和视电阻率值。本数据集涵盖了现场数据采集、数据解译和最终成像全过程数据，最终获取大坝视电阻率分布，直观展示低阻异常区。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  本数据由南京水利科学研究院自研发的“高土石坝深埋病害探测技术装备”现场采集和解译获得。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  对现场采集的探测数据（磁场衰减曲线）按顺序进行逐点排列，然后采用专用算法解译为视电阻率数据，最后根据坐标和视电阻率数值进行排列，形成图谱。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  采用研发的“高土石坝深埋病害探测技术装备”对云南糯扎渡水库进行探测。 结果表明糯扎渡大坝视电阻率呈现出较为稳定的水平层状分布特征，在当前探测深度和范围内，未有因材料差异或结构变化导致的电阻率异常。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2022/07/26-2022/08/31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四川省阿坝藏族羌族自治州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*.txt,*.dat,*.png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病害探测, 土石坝, 数据解译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云南省普洱市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张盛行,  明攀,  占其兵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汤雷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高土石坝深埋病害探测诊断与除险技术装备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张盛行,明攀,占其兵. 云南糯扎渡水库大坝探测装备现场测试数据. 国家冰川冻土沙漠科学数据中心(http://www.ncdc.ac.cn), 2025. https://cstr.cn/CSTR:11738.11.NCDC.NHRI_DAM.DB6890.2025.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