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2019-2020年黄土丘陵沟壑区第三副区罗玉沟流域降水观测数据集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2019-2020 Precipitation Observation Dataset of Luoyugou Basin in the Third Sub district of Loess Hilly and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10.12072/ncdc.hwtszhan.db4203.2024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11738.11.NCDC.HWTSZHAN.DB4203.2024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-2020年罗玉沟流域13个雨量站（赵家湾、廖家陷、姚家沟、石山下、吊沟门、下茹、马周、师家湾、刘家河、马家山、唐家河、滴水崖、罗玉沟口）的降水观测数据。采用SM1型普通雨量器和SL-1型自记雨量计进行观测，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141.2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逐日降水量, 最大降水量, 逐次洪水降水量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18993127941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张晓煜. 2019-2020年黄土丘陵沟壑区第三副区罗玉沟流域降水观测数据集. 国家冰川冻土沙漠科学数据中心(http://www.ncdc.ac.cn), 2024. https://cstr.cn/CSTR:11738.11.NCDC.HWTSZHAN.DB4203.2024.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