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黑河流域地表过程综合观测网（大满超级站气象要素梯度观测系统-2024）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Daman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中游大满超级站气象要素梯度观测系统数据。站点位于甘肃省张掖市大满灌区农田内，下垫面是玉米田。观测点的经纬度是100.3722E，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陆地表层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黑河流域地表过程综合观测网（大满超级站气象要素梯度观测系统-2024）.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