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海上风电场风廓线数据集（2021年3月）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Offshore Wind Farm Wind Profile Dataset (March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10.12072/ncdc.receeiawfppp.db6631.2024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11738.11.NCDC.RECEEIAWFPPP.DB6631.2024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  本数据由海上风电场大气边界层野外观测试验获取，主要为三维测风激光雷达观测的三维风廓线。   海上风电场大气边界层观测数据集的观测地点为江苏海安，目录名为ocean_HA_wind_profile，该目录下有2个子目录ws和wd，分别存储风速和风向廓线数据。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  使用三维测风激光雷达自主监测。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2021/03/01-2021/03/31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江苏省海安市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海上风电场, 风速廓线, 风向廓线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余晔. 海上风电场风廓线数据集（2021年3月）. 国家冰川冻土沙漠科学数据中心(http://www.ncdc.ac.cn), 2024. https://cstr.cn/CSTR:11738.11.NCDC.RECEEIAWFPPP.DB6631.2024.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