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Tianjin Jinhai Lake water nanofiltration desalination rate data set (July-September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10.12072/ncdc.MDBW.db0018.2021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After the lake water of Jinhai Lake was pre-treated by precision filtration-ultrafiltration, the pre-treated effluent was pumped by a high-pressure pump (CRN3-29, Grundfos, China) into the desalination system fitted with different quantities of nano-filtration membranes, which were made of commercialized polyamide 4040 rolled-type membrane modules (VNF2, Guiyang Times Warden Co., Ltd.). After the pressure and flow rate were stabilized for half an hour, the salinity data of the produced water was recorded and the desalination rate was calculated. The operating pressure was 1.3MPa, the salt content of influent water was 7.5g/L, the water temperature was 30±2℃, the influent flow rate was 2m3/h, and the number of membrane modules was 6-8. The measurement is accurate to two decimal places. The desalination rate of the nanofiltration system is higher than 80%, reaching the assessment index of the task book. This dataset is mainly applied to the study of brackish water desalination.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Experimentally obtained.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Operating pressure 1.3 MPa, feed water salinity 7.5 g/L, water temperature 30 ± 2 ℃, feed water flow rate 2 m3/h when the experiments to obtain the nanofiltration system produced water salinity, was calculated to obtain the desalination rate.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production process: After the lake water of Jinhai Lake was pre-treated by precision filtration-ultrafiltration, the pre-treated effluent was pumped by a high-pressure pump (CRN3-29, Grundfos, China) into the desalination system fitted with different quantities of nano-filtration membranes, which were made of commercialized polyamide 4040 rolled-type membrane modules (VNF2, Guiyang Times Warden Co., Ltd.). After the pressure and flow rate were stabilized for half an hour, the salinity data of the produced water was recorded and the desalination rate was calculated.   (2) Methods: Operating pressure 1.3MPa, salt content of feed water 7.5g/L, water temperature 30± 2℃, feed water flow rate 2m3/h, the number of membrane modules is 6-8 pieces. The measurement is accurate to two decimal places.   (3) Result: the desalination rate of nanofiltration system is higher than 80%, which reaches the assessment index of the task book.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time:2020/07/20-2020/09/20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place:Jinhai Lake, Binhai New Area, Tianjin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Theme:Nanofiltration, desalination rate, high pressure pump, influent salt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Place:Jinhai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Runhong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Runhong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Runhong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Runhong. Tianjin Jinhai Lake water nanofiltration desalination rate data set (July-September 2020). National Cryosphere Desert Data Center(http://www.ncdc.ac.cn), 2021. https://cstr.cn/CSTR:11738.11.ncdc.MDBW.2021.16.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