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黑河生态水文遥感试验：水文气象观测网数据集（混合林站涡动相关仪-2017）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mixed forest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  该数据集包含了2017年1月1日至2017年12月31日的黑河水文气象观测网下游混合林站的涡动相关仪观测数据。站点位于内蒙古额济纳旗四道桥，下垫面是胡杨与柽柳。观测点的经纬度是101.1335E, 41.9903N，海拔874 m。涡动相关仪的架高22m，采样频率是10Hz，超声朝向是正北向，超声风速温度仪（CSAT3）与CO2/H2O分析仪(Li7500)之间的距离是17cm。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0.2m/s）。观测数据的平均周期为30分钟，一天48个数据，缺失数据标记为-6999。4月7日至4月8日由于仪器标定，3.24-4.08红外气体分析仪出错，数据缺失。仪器漂移等原因引起的可疑数据用红色字体标识。当存储卡存储数据出现问题导致10Hz数据缺失时，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2017/01/10-2018/01/09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内蒙古额济纳旗四道桥，下垫面是胡杨与柽柳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潜热通量, 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黑河生态水文遥感试验：水文气象观测网数据集（混合林站涡动相关仪-2017）.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