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Octavius 4D系统稳定性验证分析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Stability analysis of Octavius 4D system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10.12072/ncdc.imp.db4137.2023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11738.11.NCDC.IMP.DB4137.2023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本文探讨了Octavius 4D系统用于容积旋转调强放射治疗（VMAT）三维剂量验证的稳定性。比较分析了semiflex电离室和Octavius 729探测器阵列在6 MV、10 MV射束下对射野大小、剂量线性、剂量率线性和射野输出因子的响应。测量观察Octavius 4D系统旋转过程中角度仪示值与机架角的角度偏差。用3 %/3 mm标准分析（10×10）cm2旋转照射计划和VMAT计划机架归零与旋转照射的二维剂量分布；用3%/3 mm gamma分析标准评估VMAT计划。结果显示，预热剂量大于6 Gy是探测器稳定的必要条件。探测器阵列剂量响应是线性的，不同标称剂量率下剂量测量是稳定的。旋转照射过程中加速器机架角和Octavius 4D模体旋转角度误差在0.4°以内。6 MV和10 MV射束VMAT计划在分析标准为3%/3 mm时，三维剂量分布的平均通过率分别为96.03%和95.56%，满足临床计划剂量验证的标准。Octavius4D模体联合Octavius 729探测器阵列是一套稳定性装置，用于治疗前验证VMAT计划是可靠的。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文章比较分析了semiflex电离室和Octavius 729探测器阵列在6 MV、10 MV射束下对射野大小、剂量线性、剂量率线性和射野输出因子的响应等。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利用Octavius 4D系统加工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甘肃兰州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Octavius 4D系统, 容积旋转调强放射疗法, 探测器矩阵, γ通过率, 稳定性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兰州,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2017YFC0107500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多模式引导的多粒子生物适形调强新技术研究与实现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肖国青. Octavius 4D系统稳定性验证分析. 国家冰川冻土沙漠科学数据中心(http://www.ncdc.ac.cn), 2023. https://cstr.cn/CSTR:11738.11.NCDC.IMP.DB4137.2023.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