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黑河综合遥感联合试验：临泽草地加密观测区地基微波散射计及地表实况观测数据集（2008年）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comprehensive remote sensing joint experiment: ground microwave scatterometer and surface observation data set in Linze grassland intensive observation area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10.12072/ncdc.NIEER.db1874.2022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  C波段微波后向散射系数：试验场地为临泽草地加密观测区芦苇地和玉米地。主要观测仪器：C波段地基微波散射计，C-5，LS-C-5 （2）S波段地基微波散射计，S-3，LS-S-3 3）TDR土壤水分测量仪，仪器编号，TDR－200。 主要观测内容：2008年7月8月测量植被数据（中午11:30左右与ASAR同步），极化方式：VV极化、HH水平、裸土、VH交差极化。测量土壤水分。 2008年7月9日测量植被数据，极化方式：HH极化，HV极化，VV极化，VH极化，测量草地的土壤水分。   2008年7月10日-测量横向（玉米地前端是横向，后段是纵向）玉米地，极化方式：VV极化、HH极化、VH极化，HV极化。测量玉米地的土壤水分。2008年7月11日草地测量（中午11:30左右与ASAR同步测量）测量方向为南北，以前都为东西向。上午7:30开始，空气湿度大，而且草地的露水也很大——时间上的差异可以导致不同时间同一种测量数据的差异，可以参考空气湿度，土壤含水量，以及该地区露水的变化规律。极化方式：VH、HH、VV、HV。主要测量草地湿度。详细观测见文件内测量数据说明文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  S波段微波后向散射系数：实验场地为扁都口收割后的油菜地、阿柔草地、大亚口深雪。C波段微波后向散射系数：实验场地为兰大草地站芦苇地和玉米地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方向为南北，以前都为东西向。上午7:30开始，空气湿度大，而且草地的露水也很大——时间上的差异可以导致不同时间同一种测量数据的差异，可以参考空气湿度，土壤含水量，以及该地区露水的变化规律。极化方式：VH、HH、VV、HV。主要测量草地湿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7月8号上午刚开始测量时，散射计出现连续扫描测量模型不能自动保存数据的情况，后通过电话联系仪器研制方进行远程协助，在研发人员的指导下，现场修改了测量程序后，该问题得到及时解决，没有影响正常的测量工作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2008/07/08-2008/07/11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黑河流域,中游干旱区水文试验区,临泽草地加密观测区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68.5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地基微波散射计, 后向散射系数, 土壤, 机载地面遥感, 土壤湿度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临泽草地加密观测区,  中游干旱区水文试验区,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晋锐. 黑河综合遥感联合试验：临泽草地加密观测区地基微波散射计及地表实况观测数据集（2008年）. 国家冰川冻土沙漠科学数据中心(http://www.ncdc.ac.cn), 2022. https://cstr.cn/CSTR:11738.11.ncdc.NIEER.2021.1947.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徐春亮, 陈彦, 贾明权, 刘增灿, 卢海平, 童玲. 典型地物后向散射特性的测量与分析[J]. 地球科学进展, 2009, 24, (07): 810-816.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