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甘南地区生长季土壤干旱发生次数数据集（2000-2020年）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Occurrence of soil droughts in the 2000-2020 growing seasons in Gannan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10.12072/ncdc.nieer.db6703.2024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11738.11.NCDC.NIEER.DB6703.2024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全球表层土壤水分数据产品的基础上，对甘南地区的土壤干旱事件的发生次数进行计算和评估。首先获取2000-2020年月表层土壤水分数据产品，计算获得2000-2020年生长季（5-9月）土壤平均水分，考虑土壤水分下降的程度，参考近期权威文献，将低于平均值一倍标准差定为土壤干旱事件发生时的土壤水分阈值，以月为单位，对每年生长季5-9月的土壤水分进行判断，按像元提取土壤水分偏低事件发生的次数，获得结果为近21年来甘南地区土壤干旱事件发生的次数。数据为甘南地区2000-2020年生长季土壤干旱的发生频次，数据类型为栅格格式（.tif），结果为土壤干旱事件发生的总次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  原始遥感数据来源于国家青藏高原科学数据中心《全球1公里分辨率地表土壤水分数据集（2000-2020）》。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  利用空间分辨率为1KM的2000-2020年月表层土壤水分数据，提取生长季5-9月甘南地区数据，共计105期，土壤干旱事件定义为低于平均值一倍标准差，按像元计算2000-2020年生长季土壤水分低于阈值的次数。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  原始数据来源可靠，土壤干旱定义参考青藏高原的类似研究，数据计算在Matlab软件中完成，结果可靠。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2023/11/02-2023/11/02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土壤干旱, 干旱频次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21ZD4FA020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甘肃典型脆弱生态系统健康评估与预警技术研发与示范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王宇昕. 甘南地区生长季土壤干旱发生次数数据集（2000-2020年）. 国家冰川冻土沙漠科学数据中心(http://www.ncdc.ac.cn), 2024. https://cstr.cn/CSTR:11738.11.NCDC.NIEER.DB6703.2024.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