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footnotes.xml" ContentType="application/vnd.openxmlformats-officedocument.wordprocessingml.footnotes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0C995841" w14:textId="77777777" w:rsidR="003E11ED" w:rsidRDefault="00000000">
      <w:pPr>
        <w:jc w:val="center"/>
        <w:rPr>
          <w:rFonts w:ascii="Times New Roman" w:hAnsi="Times New Roman"/>
          <w:b/>
          <w:sz w:val="32"/>
          <w:lang w:eastAsia="zh-CN"/>
        </w:rPr>
      </w:pPr>
      <w:proofErr w:type="gramStart"/>
      <w:r>
        <w:rPr>
          <w:rFonts w:ascii="Times New Roman" w:hAnsi="Times New Roman" w:hint="eastAsia"/>
          <w:b/>
          <w:sz w:val="32"/>
          <w:lang w:eastAsia="zh-CN"/>
        </w:rPr>
        <w:t xml:space="preserve">北京上甸子大气本底站二氧化硫日数据集（2019年）</w:t>
      </w:r>
    </w:p>
    <w:p w14:paraId="457417F7" w14:textId="77777777" w:rsidR="003E11ED" w:rsidRDefault="00000000">
      <w:pPr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b/>
          <w:bCs/>
          <w:sz w:val="24"/>
          <w:szCs w:val="24"/>
          <w:lang w:eastAsia="zh-CN"/>
        </w:rPr>
        <w:t>英文名称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proofErr w:type="gramStart"/>
      <w:r>
        <w:rPr>
          <w:rFonts w:ascii="Times New Roman" w:hAnsi="Times New Roman" w:hint="eastAsia"/>
          <w:sz w:val="24"/>
          <w:szCs w:val="24"/>
          <w:lang w:eastAsia="zh-CN"/>
        </w:rPr>
        <w:t xml:space="preserve">Beijing Shangdianzi Atmospheric Background Station Sulfur Dioxide Daily Dataset (2019)</w:t>
      </w:r>
    </w:p>
    <w:p w14:paraId="16F5290F" w14:textId="77777777" w:rsidR="003E11ED" w:rsidRDefault="00000000">
      <w:pPr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b/>
          <w:bCs/>
          <w:sz w:val="24"/>
          <w:szCs w:val="24"/>
          <w:lang w:eastAsia="zh-CN"/>
        </w:rPr>
        <w:t>DOI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proofErr w:type="gramStart"/>
      <w:r>
        <w:rPr>
          <w:rFonts w:ascii="Times New Roman" w:hAnsi="Times New Roman" w:hint="eastAsia"/>
          <w:sz w:val="24"/>
          <w:szCs w:val="24"/>
          <w:lang w:eastAsia="zh-CN"/>
        </w:rPr>
        <w:t xml:space="preserve">10.12072/ncdc.sdzraw.db6591.2024</w:t>
      </w:r>
    </w:p>
    <w:p w14:paraId="1210F7A7" w14:textId="77777777" w:rsidR="003E11ED" w:rsidRDefault="00000000">
      <w:pPr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b/>
          <w:bCs/>
          <w:sz w:val="24"/>
          <w:szCs w:val="24"/>
          <w:lang w:eastAsia="zh-CN"/>
        </w:rPr>
        <w:t>CSTR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proofErr w:type="gramStart"/>
      <w:r>
        <w:rPr>
          <w:rFonts w:ascii="Times New Roman" w:hAnsi="Times New Roman" w:hint="eastAsia"/>
          <w:sz w:val="24"/>
          <w:szCs w:val="24"/>
          <w:lang w:eastAsia="zh-CN"/>
        </w:rPr>
        <w:t xml:space="preserve">11738.11.NCDC.SDZRAW.DB6591.2024</w:t>
      </w:r>
    </w:p>
    <w:p w14:paraId="02DC7E52" w14:textId="77777777" w:rsidR="003E11ED" w:rsidRDefault="00000000">
      <w:pPr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bCs/>
          <w:sz w:val="24"/>
          <w:szCs w:val="24"/>
          <w:lang w:eastAsia="zh-CN"/>
        </w:rPr>
        <w:t>数据共享方式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登录获取</w:t>
      </w:r>
    </w:p>
    <w:p w14:paraId="52A94B2C" w14:textId="77777777" w:rsidR="003E11ED" w:rsidRDefault="00000000">
      <w:pPr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bCs/>
          <w:sz w:val="24"/>
          <w:szCs w:val="24"/>
          <w:lang w:eastAsia="zh-CN"/>
        </w:rPr>
        <w:t>数据分类</w:t>
      </w:r>
      <w:r>
        <w:rPr>
          <w:rFonts w:ascii="Times New Roman" w:hAnsi="Times New Roman" w:hint="eastAsia"/>
          <w:sz w:val="24"/>
          <w:szCs w:val="24"/>
          <w:lang w:eastAsia="zh-CN"/>
        </w:rPr>
        <w:t>：</w:t>
      </w:r>
      <w:proofErr w:type="gramStart"/>
      <w:r>
        <w:rPr>
          <w:rFonts w:ascii="Times New Roman" w:hAnsi="Times New Roman" w:hint="eastAsia"/>
          <w:sz w:val="24"/>
          <w:szCs w:val="24"/>
          <w:lang w:eastAsia="zh-CN"/>
        </w:rPr>
        <w:t xml:space="preserve">大气本底</w:t>
      </w:r>
    </w:p>
    <w:p w14:paraId="2F837B57" w14:textId="77777777" w:rsidR="003E11ED" w:rsidRDefault="00000000">
      <w:pPr>
        <w:rPr>
          <w:rFonts w:ascii="Times New Roman" w:hAnsi="Times New Roman"/>
          <w:b/>
          <w:sz w:val="30"/>
          <w:szCs w:val="30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数据集摘要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6C0921B6" w14:textId="77777777" w:rsidR="003E11ED" w:rsidRDefault="00000000">
      <w:pPr>
        <w:spacing w:line="360" w:lineRule="auto"/>
        <w:ind w:firstLine="420"/>
        <w:rPr>
          <w:rFonts w:ascii="Times New Roman" w:hAnsi="Times New Roman"/>
          <w:sz w:val="24"/>
          <w:szCs w:val="24"/>
          <w:lang w:eastAsia="zh-CN"/>
        </w:rPr>
      </w:pPr>
      <w:proofErr w:type="gramStart"/>
      <w:r>
        <w:rPr>
          <w:rFonts w:ascii="Times New Roman" w:hAnsi="Times New Roman" w:hint="eastAsia"/>
          <w:sz w:val="24"/>
          <w:szCs w:val="24"/>
          <w:lang w:eastAsia="zh-CN"/>
        </w:rPr>
        <w:t xml:space="preserve">  对上甸子站2019年采集的分钟级二氧化硫浓度数据首先进行观测员级质控；其次，在数据质控软件支持下经专家级质控生成小时数据；再由小时数据合成日数据集。日数据集包括台站名称、日期、要素浓度等信息，可进行主要大气污染气体二氧化硫数据的日变化分析等应用。</w:t>
      </w:r>
    </w:p>
    <w:p w14:paraId="77B2659C" w14:textId="77777777" w:rsidR="003E11ED" w:rsidRDefault="00000000">
      <w:pPr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数据源描述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67561AFC" w14:textId="77777777" w:rsidR="003E11ED" w:rsidRDefault="00000000">
      <w:pPr>
        <w:spacing w:line="360" w:lineRule="auto"/>
        <w:ind w:firstLine="420"/>
        <w:rPr>
          <w:rFonts w:ascii="Times New Roman" w:hAnsi="Times New Roman"/>
          <w:sz w:val="24"/>
          <w:szCs w:val="24"/>
          <w:lang w:eastAsia="zh-CN"/>
        </w:rPr>
      </w:pPr>
      <w:proofErr w:type="gramStart"/>
      <w:r>
        <w:rPr>
          <w:rFonts w:ascii="Times New Roman" w:hAnsi="Times New Roman" w:hint="eastAsia"/>
          <w:sz w:val="24"/>
          <w:szCs w:val="24"/>
          <w:lang w:eastAsia="zh-CN"/>
        </w:rPr>
        <w:t xml:space="preserve">  采用Thermo fisher 公司生产的TE43i-TLE型二氧化硫分析仪采集二氧化氮分钟级浓度数据，数据单位为ppb，数据格式为Excel(*.xls)格式。</w:t>
      </w:r>
    </w:p>
    <w:p w14:paraId="4DFFC47A" w14:textId="77777777" w:rsidR="003E11ED" w:rsidRDefault="00000000">
      <w:pPr>
        <w:rPr>
          <w:rFonts w:ascii="Times New Roman" w:hAnsi="Times New Roman"/>
          <w:b/>
          <w:sz w:val="30"/>
          <w:szCs w:val="30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数据加工方法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64771798" w14:textId="77777777" w:rsidR="003E11ED" w:rsidRDefault="00000000">
      <w:pPr>
        <w:spacing w:line="360" w:lineRule="auto"/>
        <w:ind w:firstLine="420"/>
        <w:rPr>
          <w:rFonts w:ascii="Times New Roman" w:hAnsi="Times New Roman"/>
          <w:sz w:val="24"/>
          <w:szCs w:val="24"/>
          <w:lang w:eastAsia="zh-CN"/>
        </w:rPr>
      </w:pPr>
      <w:proofErr w:type="gramStart"/>
      <w:r>
        <w:rPr>
          <w:rFonts w:ascii="Times New Roman" w:hAnsi="Times New Roman" w:hint="eastAsia"/>
          <w:sz w:val="24"/>
          <w:szCs w:val="24"/>
          <w:lang w:eastAsia="zh-CN"/>
        </w:rPr>
        <w:t xml:space="preserve">原始数据首先经过奇异值筛选，零跨检查等过程，剔除有问题的观测数据。然后根据校准曲线对数据进行校正，最后根据有效数据量进行小时均值和日均值计算。</w:t>
      </w:r>
    </w:p>
    <w:p w14:paraId="11D76002" w14:textId="77777777" w:rsidR="003E11ED" w:rsidRDefault="00000000">
      <w:pPr>
        <w:rPr>
          <w:rFonts w:ascii="Times New Roman" w:hAnsi="Times New Roman"/>
          <w:b/>
          <w:sz w:val="30"/>
          <w:szCs w:val="30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数据质量描述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017A348C" w14:textId="77777777" w:rsidR="003E11ED" w:rsidRDefault="00000000">
      <w:pPr>
        <w:spacing w:line="360" w:lineRule="auto"/>
        <w:ind w:firstLine="420"/>
        <w:rPr>
          <w:rFonts w:ascii="Times New Roman" w:hAnsi="Times New Roman"/>
          <w:sz w:val="24"/>
          <w:szCs w:val="24"/>
          <w:lang w:eastAsia="zh-CN"/>
        </w:rPr>
      </w:pPr>
      <w:proofErr w:type="gramStart"/>
      <w:r>
        <w:rPr>
          <w:rFonts w:ascii="Times New Roman" w:hAnsi="Times New Roman" w:hint="eastAsia"/>
          <w:sz w:val="24"/>
          <w:szCs w:val="24"/>
          <w:lang w:eastAsia="zh-CN"/>
        </w:rPr>
        <w:t xml:space="preserve">  数据经过观测员级和专家级两级质控，数据质量良好。</w:t>
      </w:r>
    </w:p>
    <w:p w14:paraId="7267B58E" w14:textId="77777777" w:rsidR="003E11ED" w:rsidRDefault="00000000">
      <w:pPr>
        <w:rPr>
          <w:rFonts w:ascii="Times New Roman" w:hAnsi="Times New Roman"/>
          <w:b/>
          <w:sz w:val="30"/>
          <w:szCs w:val="30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lastRenderedPageBreak/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基本信息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090E29C1" w14:textId="77777777" w:rsidR="003E11ED" w:rsidRDefault="00000000">
      <w:pPr>
        <w:spacing w:line="360" w:lineRule="auto"/>
        <w:ind w:firstLine="42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采集时间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2019/01/01-2019/12/31</w:t>
      </w:r>
    </w:p>
    <w:p w14:paraId="58198634" w14:textId="77777777" w:rsidR="003E11ED" w:rsidRDefault="00000000">
      <w:pPr>
        <w:spacing w:line="360" w:lineRule="auto"/>
        <w:ind w:leftChars="200" w:left="44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采集地点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北京市密云区高岭镇上甸子村后山上甸子国家大气本底站内 </w:t>
      </w:r>
    </w:p>
    <w:p w14:paraId="040B3BB9" w14:textId="77777777" w:rsidR="003E11ED" w:rsidRDefault="00000000">
      <w:pPr>
        <w:spacing w:line="360" w:lineRule="auto"/>
        <w:ind w:leftChars="200" w:left="44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海拔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293.1m-</w:t>
      </w:r>
      <w:proofErr w:type="gramEnd"/>
      <w:r>
        <w:rPr>
          <w:rFonts w:ascii="Times New Roman" w:hAnsi="Times New Roman" w:hint="eastAsia"/>
          <w:sz w:val="24"/>
          <w:szCs w:val="24"/>
          <w:lang w:eastAsia="zh-CN"/>
        </w:rPr>
        <w:t xml:space="preserve"> </w:t>
      </w:r>
      <w:proofErr w:type="gramStart"/>
      <w:r>
        <w:rPr>
          <w:rFonts w:ascii="Times New Roman" w:hAnsi="Times New Roman" w:hint="eastAsia"/>
          <w:sz w:val="24"/>
          <w:szCs w:val="24"/>
          <w:lang w:eastAsia="zh-CN"/>
        </w:rPr>
        <w:t xml:space="preserve">293.5m</w:t>
      </w:r>
    </w:p>
    <w:p w14:paraId="405CBC7D" w14:textId="77777777" w:rsidR="003E11ED" w:rsidRDefault="00000000">
      <w:pPr>
        <w:spacing w:line="360" w:lineRule="auto"/>
        <w:ind w:leftChars="200" w:left="44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数据量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361.5 KiB</w:t>
      </w:r>
    </w:p>
    <w:p w14:paraId="0319E6F8" w14:textId="77777777" w:rsidR="003E11ED" w:rsidRDefault="00000000">
      <w:pPr>
        <w:spacing w:line="360" w:lineRule="auto"/>
        <w:ind w:leftChars="200" w:left="44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lastRenderedPageBreak/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数据格式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.xls</w:t>
      </w:r>
    </w:p>
    <w:p w14:paraId="21F7B2B8" w14:textId="77777777" w:rsidR="003E11ED" w:rsidRDefault="00000000">
      <w:pPr>
        <w:spacing w:line="360" w:lineRule="auto"/>
        <w:ind w:leftChars="200" w:left="44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/>
          <w:sz w:val="24"/>
          <w:szCs w:val="24"/>
          <w:lang w:eastAsia="zh-CN"/>
        </w:rPr>
        <w:t xml:space="preserve">数据时间分辨率：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日</w:t>
      </w:r>
    </w:p>
    <w:p w14:paraId="34DEC2F4" w14:textId="77777777" w:rsidR="003E11ED" w:rsidRDefault="00000000">
      <w:pPr>
        <w:spacing w:line="360" w:lineRule="auto"/>
        <w:ind w:leftChars="200" w:left="44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坐标系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 </w:t>
      </w:r>
      <w:proofErr w:type="gramStart"/>
      <w:r>
        <w:rPr>
          <w:rFonts w:ascii="Times New Roman" w:hAnsi="Times New Roman" w:hint="eastAsia"/>
          <w:sz w:val="24"/>
          <w:szCs w:val="24"/>
          <w:lang w:eastAsia="zh-CN"/>
        </w:rPr>
        <w:t xml:space="preserve">WGS84 </w:t>
      </w:r>
    </w:p>
    <w:p w14:paraId="68ACE272" w14:textId="77777777" w:rsidR="003E11ED" w:rsidRDefault="00000000">
      <w:pPr>
        <w:rPr>
          <w:rFonts w:ascii="Times New Roman" w:hAnsi="Times New Roman"/>
          <w:b/>
          <w:sz w:val="30"/>
          <w:szCs w:val="30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关键词标签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4B782041" w14:textId="77777777" w:rsidR="003E11ED" w:rsidRDefault="00000000">
      <w:pPr>
        <w:spacing w:line="360" w:lineRule="auto"/>
        <w:ind w:firstLine="42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主题：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上甸子, 二氧化硫, 大气本底</w:t>
      </w:r>
      <w:r>
        <w:rPr>
          <w:rFonts w:ascii="Times New Roman" w:hAnsi="Times New Roman" w:hint="eastAsia"/>
          <w:sz w:val="24"/>
          <w:szCs w:val="24"/>
          <w:lang w:eastAsia="zh-CN"/>
        </w:rPr>
        <w:br/>
      </w:r>
      <w:r>
        <w:rPr>
          <w:rFonts w:ascii="Times New Roman" w:hAnsi="Times New Roman" w:hint="eastAsia"/>
          <w:sz w:val="24"/>
          <w:szCs w:val="24"/>
          <w:lang w:eastAsia="zh-CN"/>
        </w:rPr>
        <w:lastRenderedPageBreak/>
        <w:tab/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学科：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大气化学 </w:t>
      </w:r>
      <w:r>
        <w:rPr>
          <w:rFonts w:ascii="Times New Roman" w:hAnsi="Times New Roman" w:hint="eastAsia"/>
          <w:sz w:val="24"/>
          <w:szCs w:val="24"/>
          <w:lang w:eastAsia="zh-CN"/>
        </w:rPr>
        <w:br/>
      </w:r>
      <w:r>
        <w:rPr>
          <w:rFonts w:ascii="Times New Roman" w:hAnsi="Times New Roman" w:hint="eastAsia"/>
          <w:sz w:val="24"/>
          <w:szCs w:val="24"/>
          <w:lang w:eastAsia="zh-CN"/>
        </w:rPr>
        <w:tab/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时间：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2019</w:t>
      </w:r>
      <w:r>
        <w:rPr>
          <w:rFonts w:ascii="Times New Roman" w:hAnsi="Times New Roman" w:hint="eastAsia"/>
          <w:sz w:val="24"/>
          <w:szCs w:val="24"/>
          <w:lang w:eastAsia="zh-CN"/>
        </w:rPr>
        <w:br/>
      </w:r>
      <w:r>
        <w:rPr>
          <w:rFonts w:ascii="Times New Roman" w:hAnsi="Times New Roman" w:hint="eastAsia"/>
          <w:sz w:val="24"/>
          <w:szCs w:val="24"/>
          <w:lang w:eastAsia="zh-CN"/>
        </w:rPr>
        <w:tab/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地点：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北京市密云区高岭镇上甸子村 </w:t>
      </w:r>
    </w:p>
    <w:p w14:paraId="5A7A4C95" w14:textId="77777777" w:rsidR="003E11ED" w:rsidRDefault="00000000">
      <w:pPr>
        <w:rPr>
          <w:rFonts w:ascii="Times New Roman" w:hAnsi="Times New Roman"/>
          <w:b/>
          <w:sz w:val="30"/>
          <w:szCs w:val="30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空间范围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tbl>
      <w:tblPr>
        <w:tblW w:w="5000" w:type="pct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3475"/>
        <w:gridCol w:w="3473"/>
        <w:gridCol w:w="3472"/>
      </w:tblGrid>
      <w:tr w:rsidR="003E11ED" w14:paraId="00187E76" w14:textId="77777777">
        <w:trPr>
          <w:jc w:val="center"/>
        </w:trPr>
        <w:tc>
          <w:tcPr>
            <w:tcW w:w="1667" w:type="pct"/>
            <w:shd w:val="clear" w:color="auto" w:fill="auto"/>
            <w:vAlign w:val="center"/>
          </w:tcPr>
          <w:p w14:paraId="20D8CA58" w14:textId="77777777" w:rsidR="003E11ED" w:rsidRDefault="003E11ED">
            <w:pPr>
              <w:spacing w:after="0" w:line="360" w:lineRule="auto"/>
              <w:jc w:val="center"/>
              <w:rPr>
                <w:rFonts w:ascii="Times New Roman" w:hAnsi="Times New Roman"/>
                <w:sz w:val="21"/>
                <w:szCs w:val="21"/>
                <w:lang w:eastAsia="zh-CN"/>
              </w:rPr>
            </w:pPr>
          </w:p>
        </w:tc>
        <w:tc>
          <w:tcPr>
            <w:tcW w:w="1666" w:type="pct"/>
            <w:shd w:val="clear" w:color="auto" w:fill="auto"/>
            <w:vAlign w:val="center"/>
          </w:tcPr>
          <w:p w14:paraId="37D7601F" w14:textId="77777777" w:rsidR="003E11ED" w:rsidRDefault="00000000">
            <w:pPr>
              <w:spacing w:after="0" w:line="360" w:lineRule="auto"/>
              <w:jc w:val="center"/>
              <w:rPr>
                <w:rFonts w:ascii="Times New Roman" w:hAnsi="Times New Roman"/>
                <w:sz w:val="21"/>
                <w:szCs w:val="21"/>
                <w:lang w:eastAsia="zh-CN"/>
              </w:rPr>
            </w:pP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 xml:space="preserve"/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>北</w:t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 xml:space="preserve"/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>：</w:t>
            </w:r>
            <w:proofErr w:type="gramStart"/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 xml:space="preserve"> 41.00</w:t>
            </w:r>
          </w:p>
        </w:tc>
        <w:tc>
          <w:tcPr>
            <w:tcW w:w="1666" w:type="pct"/>
            <w:shd w:val="clear" w:color="auto" w:fill="auto"/>
            <w:vAlign w:val="center"/>
          </w:tcPr>
          <w:p w14:paraId="5C8F4A0B" w14:textId="77777777" w:rsidR="003E11ED" w:rsidRDefault="003E11ED">
            <w:pPr>
              <w:spacing w:after="0" w:line="360" w:lineRule="auto"/>
              <w:jc w:val="center"/>
              <w:rPr>
                <w:rFonts w:ascii="Times New Roman" w:hAnsi="Times New Roman"/>
                <w:sz w:val="21"/>
                <w:szCs w:val="21"/>
                <w:lang w:eastAsia="zh-CN"/>
              </w:rPr>
            </w:pPr>
          </w:p>
        </w:tc>
      </w:tr>
      <w:tr w:rsidR="003E11ED" w14:paraId="1F65CFD5" w14:textId="77777777">
        <w:trPr>
          <w:jc w:val="center"/>
        </w:trPr>
        <w:tc>
          <w:tcPr>
            <w:tcW w:w="1667" w:type="pct"/>
            <w:shd w:val="clear" w:color="auto" w:fill="auto"/>
            <w:vAlign w:val="center"/>
          </w:tcPr>
          <w:p w14:paraId="46B82F03" w14:textId="77777777" w:rsidR="003E11ED" w:rsidRDefault="00000000">
            <w:pPr>
              <w:spacing w:after="0" w:line="360" w:lineRule="auto"/>
              <w:jc w:val="center"/>
              <w:rPr>
                <w:rFonts w:ascii="Times New Roman" w:hAnsi="Times New Roman"/>
                <w:sz w:val="21"/>
                <w:szCs w:val="21"/>
                <w:lang w:eastAsia="zh-CN"/>
              </w:rPr>
            </w:pPr>
            <w:r>
              <w:rPr>
                <w:rFonts w:ascii="Times New Roman" w:hAnsi="Times New Roman" w:hint="eastAsia"/>
                <w:sz w:val="24"/>
                <w:szCs w:val="24"/>
                <w:lang w:eastAsia="zh-CN"/>
              </w:rPr>
              <w:t xml:space="preserve"/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>西</w:t>
            </w:r>
            <w:r>
              <w:rPr>
                <w:rFonts w:ascii="Times New Roman" w:hAnsi="Times New Roman" w:hint="eastAsia"/>
                <w:sz w:val="24"/>
                <w:szCs w:val="24"/>
                <w:lang w:eastAsia="zh-CN"/>
              </w:rPr>
              <w:t xml:space="preserve"/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>：</w:t>
            </w:r>
            <w:proofErr w:type="gramStart"/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 xml:space="preserve">117.05</w:t>
            </w:r>
          </w:p>
        </w:tc>
        <w:tc>
          <w:tcPr>
            <w:tcW w:w="1666" w:type="pct"/>
            <w:shd w:val="clear" w:color="auto" w:fill="auto"/>
            <w:vAlign w:val="center"/>
          </w:tcPr>
          <w:p w14:paraId="22F05E22" w14:textId="77777777" w:rsidR="003E11ED" w:rsidRDefault="003E11ED">
            <w:pPr>
              <w:spacing w:after="0" w:line="360" w:lineRule="auto"/>
              <w:jc w:val="center"/>
              <w:rPr>
                <w:rFonts w:ascii="Times New Roman" w:hAnsi="Times New Roman"/>
                <w:sz w:val="21"/>
                <w:szCs w:val="21"/>
                <w:lang w:eastAsia="zh-CN"/>
              </w:rPr>
            </w:pPr>
          </w:p>
        </w:tc>
        <w:tc>
          <w:tcPr>
            <w:tcW w:w="1666" w:type="pct"/>
            <w:shd w:val="clear" w:color="auto" w:fill="auto"/>
            <w:vAlign w:val="center"/>
          </w:tcPr>
          <w:p w14:paraId="7A580FDF" w14:textId="77777777" w:rsidR="003E11ED" w:rsidRDefault="00000000">
            <w:pPr>
              <w:spacing w:after="0" w:line="360" w:lineRule="auto"/>
              <w:jc w:val="center"/>
              <w:rPr>
                <w:rFonts w:ascii="Times New Roman" w:hAnsi="Times New Roman"/>
                <w:sz w:val="21"/>
                <w:szCs w:val="21"/>
                <w:lang w:eastAsia="zh-CN"/>
              </w:rPr>
            </w:pPr>
            <w:r>
              <w:rPr>
                <w:rFonts w:ascii="Times New Roman" w:hAnsi="Times New Roman" w:hint="eastAsia"/>
                <w:sz w:val="24"/>
                <w:szCs w:val="24"/>
                <w:lang w:eastAsia="zh-CN"/>
              </w:rPr>
              <w:t xml:space="preserve"/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>东</w:t>
            </w:r>
            <w:r>
              <w:rPr>
                <w:rFonts w:ascii="Times New Roman" w:hAnsi="Times New Roman" w:hint="eastAsia"/>
                <w:sz w:val="24"/>
                <w:szCs w:val="24"/>
                <w:lang w:eastAsia="zh-CN"/>
              </w:rPr>
              <w:t xml:space="preserve"/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>：</w:t>
            </w:r>
            <w:proofErr w:type="gramStart"/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 xml:space="preserve">117.13</w:t>
            </w:r>
          </w:p>
        </w:tc>
      </w:tr>
      <w:tr w:rsidR="003E11ED" w14:paraId="53F1A3F4" w14:textId="77777777">
        <w:trPr>
          <w:jc w:val="center"/>
        </w:trPr>
        <w:tc>
          <w:tcPr>
            <w:tcW w:w="1667" w:type="pct"/>
            <w:shd w:val="clear" w:color="auto" w:fill="auto"/>
            <w:vAlign w:val="center"/>
          </w:tcPr>
          <w:p w14:paraId="1FE2CE8F" w14:textId="77777777" w:rsidR="003E11ED" w:rsidRDefault="003E11ED">
            <w:pPr>
              <w:spacing w:after="0" w:line="360" w:lineRule="auto"/>
              <w:jc w:val="center"/>
              <w:rPr>
                <w:rFonts w:ascii="Times New Roman" w:hAnsi="Times New Roman"/>
                <w:sz w:val="21"/>
                <w:szCs w:val="21"/>
                <w:lang w:eastAsia="zh-CN"/>
              </w:rPr>
            </w:pPr>
          </w:p>
        </w:tc>
        <w:tc>
          <w:tcPr>
            <w:tcW w:w="1666" w:type="pct"/>
            <w:shd w:val="clear" w:color="auto" w:fill="auto"/>
            <w:vAlign w:val="center"/>
          </w:tcPr>
          <w:p w14:paraId="5B1B15EB" w14:textId="77777777" w:rsidR="003E11ED" w:rsidRDefault="00000000">
            <w:pPr>
              <w:spacing w:after="0" w:line="360" w:lineRule="auto"/>
              <w:jc w:val="center"/>
              <w:rPr>
                <w:rFonts w:ascii="Times New Roman" w:hAnsi="Times New Roman"/>
                <w:sz w:val="21"/>
                <w:szCs w:val="21"/>
                <w:lang w:eastAsia="zh-CN"/>
              </w:rPr>
            </w:pPr>
            <w:r>
              <w:rPr>
                <w:rFonts w:ascii="Times New Roman" w:hAnsi="Times New Roman" w:hint="eastAsia"/>
                <w:sz w:val="24"/>
                <w:szCs w:val="24"/>
                <w:lang w:eastAsia="zh-CN"/>
              </w:rPr>
              <w:t xml:space="preserve"/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>南</w:t>
            </w:r>
            <w:r>
              <w:rPr>
                <w:rFonts w:ascii="Times New Roman" w:hAnsi="Times New Roman" w:hint="eastAsia"/>
                <w:sz w:val="24"/>
                <w:szCs w:val="24"/>
                <w:lang w:eastAsia="zh-CN"/>
              </w:rPr>
              <w:t xml:space="preserve"/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>：</w:t>
            </w:r>
            <w:proofErr w:type="gramStart"/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 xml:space="preserve"> 40.63</w:t>
            </w:r>
          </w:p>
        </w:tc>
        <w:tc>
          <w:tcPr>
            <w:tcW w:w="1666" w:type="pct"/>
            <w:shd w:val="clear" w:color="auto" w:fill="auto"/>
            <w:vAlign w:val="center"/>
          </w:tcPr>
          <w:p w14:paraId="3924CDA2" w14:textId="77777777" w:rsidR="003E11ED" w:rsidRDefault="003E11ED">
            <w:pPr>
              <w:spacing w:after="0" w:line="360" w:lineRule="auto"/>
              <w:jc w:val="center"/>
              <w:rPr>
                <w:rFonts w:ascii="Times New Roman" w:hAnsi="Times New Roman"/>
                <w:sz w:val="21"/>
                <w:szCs w:val="21"/>
                <w:lang w:eastAsia="zh-CN"/>
              </w:rPr>
            </w:pPr>
          </w:p>
        </w:tc>
      </w:tr>
    </w:tbl>
    <w:p w14:paraId="782BBB40" w14:textId="77777777" w:rsidR="003E11ED" w:rsidRDefault="00000000">
      <w:pPr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数据服务信息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40BB90DE" w14:textId="77777777" w:rsidR="003E11ED" w:rsidRDefault="00000000">
      <w:pPr>
        <w:spacing w:line="360" w:lineRule="auto"/>
        <w:ind w:firstLineChars="200" w:firstLine="48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联系人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董璠</w:t>
      </w:r>
    </w:p>
    <w:p w14:paraId="76B16FFC" w14:textId="77777777" w:rsidR="003E11ED" w:rsidRDefault="00000000">
      <w:pPr>
        <w:spacing w:line="360" w:lineRule="auto"/>
        <w:ind w:firstLineChars="200" w:firstLine="48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服务电话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010-69039119</w:t>
      </w:r>
    </w:p>
    <w:p w14:paraId="10220080" w14:textId="77777777" w:rsidR="003E11ED" w:rsidRDefault="00000000">
      <w:pPr>
        <w:spacing w:line="360" w:lineRule="auto"/>
        <w:ind w:firstLineChars="200" w:firstLine="48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服务邮箱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fdong@ium.cn</w:t>
      </w:r>
    </w:p>
    <w:p w14:paraId="0379DBFC" w14:textId="77777777" w:rsidR="003E11ED" w:rsidRDefault="00000000">
      <w:pPr>
        <w:rPr>
          <w:rFonts w:ascii="Times New Roman" w:hAnsi="Times New Roman"/>
          <w:b/>
          <w:sz w:val="30"/>
          <w:szCs w:val="30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lastRenderedPageBreak/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联系信息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74F90FD6" w14:textId="77777777" w:rsidR="003E11ED" w:rsidRDefault="00000000">
      <w:pPr>
        <w:spacing w:line="360" w:lineRule="auto"/>
        <w:ind w:firstLineChars="200" w:firstLine="48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数据贡献者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侯金龙 </w:t>
      </w:r>
    </w:p>
    <w:p w14:paraId="11E174EA" w14:textId="77777777" w:rsidR="003E11ED" w:rsidRDefault="00000000">
      <w:pPr>
        <w:spacing w:line="360" w:lineRule="auto"/>
        <w:ind w:firstLineChars="200" w:firstLine="48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元数据作者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董璠  </w:t>
      </w:r>
      <w:proofErr w:type="gramStart"/>
      <w:r>
        <w:rPr>
          <w:rFonts w:ascii="Times New Roman" w:hAnsi="Times New Roman" w:hint="eastAsia"/>
          <w:sz w:val="24"/>
          <w:szCs w:val="24"/>
          <w:lang w:eastAsia="zh-CN"/>
        </w:rPr>
        <w:t xml:space="preserve"> </w:t>
      </w:r>
    </w:p>
    <w:p w14:paraId="114EE557" w14:textId="77777777" w:rsidR="003E11ED" w:rsidRDefault="00000000">
      <w:pPr>
        <w:spacing w:line="360" w:lineRule="auto"/>
        <w:ind w:firstLineChars="200" w:firstLine="48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数据管理者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周礼岩</w:t>
      </w:r>
    </w:p>
    <w:p w14:paraId="776342D3" w14:textId="77777777" w:rsidR="003E11ED" w:rsidRDefault="00000000">
      <w:pPr>
        <w:rPr>
          <w:rFonts w:ascii="Times New Roman" w:hAnsi="Times New Roman"/>
          <w:b/>
          <w:sz w:val="30"/>
          <w:szCs w:val="30"/>
          <w:lang w:eastAsia="zh-CN"/>
        </w:rPr>
      </w:pPr>
      <w:r>
        <w:rPr>
          <w:rFonts w:ascii="Times New Roman" w:hAnsi="Times New Roman" w:hint="eastAsia"/>
          <w:b/>
          <w:sz w:val="30"/>
          <w:szCs w:val="30"/>
          <w:lang w:eastAsia="zh-CN"/>
        </w:rPr>
        <w:t>项目支持信息</w:t>
      </w:r>
    </w:p>
    <w:p w14:paraId="6C8B3A78" w14:textId="77777777" w:rsidR="00374007" w:rsidRDefault="00374007">
      <w:pPr>
        <w:rPr>
          <w:rFonts w:ascii="Times New Roman" w:hAnsi="Times New Roman"/>
          <w:sz w:val="24"/>
          <w:szCs w:val="24"/>
          <w:lang w:eastAsia="zh-CN"/>
        </w:rPr>
      </w:pPr>
    </w:p>
    <w:p w14:paraId="0F06DCF6" w14:textId="0BEF0B25" w:rsidR="003E11ED" w:rsidRDefault="00000000">
      <w:pPr>
        <w:rPr>
          <w:rFonts w:ascii="Times New Roman" w:hAnsi="Times New Roman"/>
          <w:color w:val="C00000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引用和标注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5B3A3B29" w14:textId="77777777" w:rsidR="003E11ED" w:rsidRDefault="00000000">
      <w:pPr>
        <w:spacing w:line="360" w:lineRule="auto"/>
        <w:ind w:firstLineChars="200" w:firstLine="480"/>
        <w:rPr>
          <w:rFonts w:ascii="Times New Roman" w:hAnsi="Times New Roman"/>
          <w:color w:val="C00000"/>
          <w:sz w:val="24"/>
          <w:szCs w:val="24"/>
          <w:lang w:eastAsia="zh-CN"/>
        </w:rPr>
      </w:pPr>
      <w:r>
        <w:rPr>
          <w:rFonts w:ascii="Times New Roman" w:hAnsi="Times New Roman" w:hint="eastAsia"/>
          <w:color w:val="C00000"/>
          <w:sz w:val="24"/>
          <w:szCs w:val="24"/>
          <w:lang w:eastAsia="zh-CN"/>
        </w:rPr>
        <w:t>为保障平台科技资源的权益、扩展平台中心的服务、提升科技资源的应用潜力，</w:t>
      </w:r>
      <w:proofErr w:type="gramStart"/>
      <w:r>
        <w:rPr>
          <w:rFonts w:ascii="Times New Roman" w:hAnsi="Times New Roman" w:hint="eastAsia"/>
          <w:color w:val="C00000"/>
          <w:sz w:val="24"/>
          <w:szCs w:val="24"/>
          <w:lang w:eastAsia="zh-CN"/>
        </w:rPr>
        <w:t>请资源</w:t>
      </w:r>
      <w:proofErr w:type="gramEnd"/>
      <w:r>
        <w:rPr>
          <w:rFonts w:ascii="Times New Roman" w:hAnsi="Times New Roman" w:hint="eastAsia"/>
          <w:color w:val="C00000"/>
          <w:sz w:val="24"/>
          <w:szCs w:val="24"/>
          <w:lang w:eastAsia="zh-CN"/>
        </w:rPr>
        <w:t>使用者在使用资源所产生的研究成果中（包括公开发表的论文、论著、数据产品和未公开发表的研究报告、数据产品等成果），请按以下方式规范标注和引用。</w:t>
      </w:r>
    </w:p>
    <w:p w14:paraId="6CB120B9" w14:textId="2015F29A" w:rsidR="003E11ED" w:rsidRPr="00F24FBB" w:rsidRDefault="00000000" w:rsidP="00F24FBB">
      <w:pPr>
        <w:spacing w:line="360" w:lineRule="auto"/>
        <w:ind w:firstLineChars="200" w:firstLine="480"/>
        <w:rPr>
          <w:rFonts w:ascii="Times New Roman" w:hAnsi="Times New Roman"/>
          <w:color w:val="2E74B5" w:themeColor="accent1" w:themeShade="BF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>中文发表的成果中参考以下规范注明：</w:t>
      </w:r>
      <w:r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 xml:space="preserve"> </w:t>
      </w:r>
      <w:r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 xml:space="preserve">数据来源于</w:t>
      </w:r>
      <w:r w:rsidR="00F24FBB"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 xml:space="preserve">国家冰川冻土沙漠科学数据中心</w:t>
      </w:r>
      <w:r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>(</w:t>
      </w:r>
      <w:r w:rsidR="00F24FBB"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 xml:space="preserve">https://www.ncdc.ac.cn</w:t>
      </w:r>
      <w:r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>)</w:t>
      </w:r>
      <w:r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>。</w:t>
      </w:r>
    </w:p>
    <w:p w14:paraId="62415284" w14:textId="6B7B806C" w:rsidR="003E11ED" w:rsidRDefault="00000000">
      <w:pPr>
        <w:ind w:firstLine="420"/>
        <w:rPr>
          <w:rFonts w:ascii="Times New Roman" w:hAnsi="Times New Roman"/>
          <w:color w:val="2E74B5" w:themeColor="accent1" w:themeShade="BF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>英文发表的成果中参考以下规范注明：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 </w:t>
      </w:r>
      <w:r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 xml:space="preserve">The dataset is provided by </w:t>
      </w:r>
      <w:proofErr w:type="gramStart"/>
      <w:r w:rsidR="00545729"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 xml:space="preserve">National Cryosphere Desert Data Center(</w:t>
      </w:r>
      <w:proofErr w:type="gramEnd"/>
      <w:r w:rsidR="00545729"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 xml:space="preserve">https://www.ncdc.ac.cn)</w:t>
      </w:r>
      <w:r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>.</w:t>
      </w:r>
    </w:p>
    <w:p w14:paraId="1E5076F9" w14:textId="77777777" w:rsidR="003E11ED" w:rsidRDefault="00000000">
      <w:pPr>
        <w:spacing w:line="360" w:lineRule="auto"/>
        <w:ind w:leftChars="200" w:left="44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/>
          <w:sz w:val="24"/>
          <w:szCs w:val="24"/>
          <w:lang w:eastAsia="zh-CN"/>
        </w:rPr>
        <w:t>数据引用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14DCE464" w14:textId="1B1FBA60" w:rsidR="00A81A2B" w:rsidRDefault="00A81A2B">
      <w:pPr>
        <w:spacing w:line="360" w:lineRule="auto"/>
        <w:ind w:leftChars="200" w:left="44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>侯金龙. 北京上甸子大气本底站二氧化硫日数据集（2019年）. 国家冰川冻土沙漠科学数据中心(http://www.ncdc.ac.cn), 2024. https://cstr.cn/CSTR:11738.11.NCDC.SDZRAW.DB6591.2024.</w:t>
      </w:r>
    </w:p>
    <w:p w14:paraId="06DF4BF3" w14:textId="1EDCA970" w:rsidR="00A81A2B" w:rsidRDefault="00A81A2B">
      <w:pPr>
        <w:spacing w:line="360" w:lineRule="auto"/>
        <w:ind w:leftChars="200" w:left="44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0AD5D74B" w14:textId="77777777" w:rsidR="003E11ED" w:rsidRDefault="003E11ED">
      <w:pPr>
        <w:spacing w:line="360" w:lineRule="auto"/>
        <w:rPr>
          <w:rFonts w:ascii="Times New Roman" w:hAnsi="Times New Roman"/>
          <w:sz w:val="24"/>
          <w:szCs w:val="24"/>
          <w:lang w:eastAsia="zh-CN"/>
        </w:rPr>
      </w:pPr>
    </w:p>
    <w:p w14:paraId="48B1038E" w14:textId="77777777" w:rsidR="003E11ED" w:rsidRDefault="003E11ED">
      <w:pPr>
        <w:spacing w:line="360" w:lineRule="auto"/>
        <w:rPr>
          <w:rFonts w:ascii="Times New Roman" w:hAnsi="Times New Roman"/>
          <w:sz w:val="24"/>
          <w:szCs w:val="24"/>
          <w:lang w:eastAsia="zh-CN"/>
        </w:rPr>
      </w:pPr>
    </w:p>
    <w:p w14:paraId="49E237FA" w14:textId="77777777" w:rsidR="003E11ED" w:rsidRDefault="003E11ED"/>
    <w:sectPr w:rsidR="003E11ED" w:rsidSect="0075316C">
      <w:pgSz w:w="11906" w:h="16838"/>
      <w:pgMar w:top="1134" w:right="851" w:bottom="1134" w:left="851" w:header="851" w:footer="992" w:gutter="0"/>
      <w:cols w:space="425"/>
      <w:docGrid w:type="lines" w:linePitch="312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50EA6AB8" w14:textId="77777777" w:rsidR="00163917" w:rsidRDefault="00163917">
      <w:pPr>
        <w:spacing w:line="240" w:lineRule="auto"/>
      </w:pPr>
      <w:r>
        <w:separator/>
      </w:r>
    </w:p>
  </w:endnote>
  <w:endnote w:type="continuationSeparator" w:id="0">
    <w:p w14:paraId="2ABF981F" w14:textId="77777777" w:rsidR="00163917" w:rsidRDefault="00163917">
      <w:pPr>
        <w:spacing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宋体">
    <w:altName w:val="SimSun"/>
    <w:panose1 w:val="02010600030101010101"/>
    <w:charset w:val="86"/>
    <w:family w:val="auto"/>
    <w:pitch w:val="variable"/>
    <w:sig w:usb0="00000203" w:usb1="288F0000" w:usb2="00000016" w:usb3="00000000" w:csb0="00040001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5526B438" w14:textId="77777777" w:rsidR="00163917" w:rsidRDefault="00163917">
      <w:pPr>
        <w:spacing w:after="0"/>
      </w:pPr>
      <w:r>
        <w:separator/>
      </w:r>
    </w:p>
  </w:footnote>
  <w:footnote w:type="continuationSeparator" w:id="0">
    <w:p w14:paraId="55B95A8D" w14:textId="77777777" w:rsidR="00163917" w:rsidRDefault="00163917">
      <w:pPr>
        <w:spacing w:after="0"/>
      </w:pPr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embedSystemFonts/>
  <w:bordersDoNotSurroundHeader/>
  <w:bordersDoNotSurroundFooter/>
  <w:proofState w:spelling="clean" w:grammar="clean"/>
  <w:defaultTabStop w:val="420"/>
  <w:drawingGridHorizontalSpacing w:val="110"/>
  <w:drawingGridVerticalSpacing w:val="156"/>
  <w:displayHorizontalDrawingGridEvery w:val="2"/>
  <w:displayVerticalDrawingGridEvery w:val="2"/>
  <w:noPunctuationKerning/>
  <w:characterSpacingControl w:val="compressPunctuation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doNotWrapTextWithPunct/>
    <w:doNotUseEastAsianBreakRules/>
    <w:useFELayout/>
    <w:doNotUseIndentAsNumberingTabStop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useWord2013TrackBottomHyphenation" w:uri="http://schemas.microsoft.com/office/word" w:val="1"/>
  </w:compat>
  <w:docVars>
    <w:docVar w:name="commondata" w:val="eyJoZGlkIjoiMzlhNmI3NzA1ZDc3Y2IxNzEwMTg1N2U3MzUwNjNjYzEifQ=="/>
  </w:docVars>
  <w:rsids>
    <w:rsidRoot w:val="6BAB031F"/>
    <w:rsid w:val="00163917"/>
    <w:rsid w:val="001735D4"/>
    <w:rsid w:val="00194682"/>
    <w:rsid w:val="00255CC3"/>
    <w:rsid w:val="002E4F5A"/>
    <w:rsid w:val="00374007"/>
    <w:rsid w:val="003B5A2B"/>
    <w:rsid w:val="003E11ED"/>
    <w:rsid w:val="0046133D"/>
    <w:rsid w:val="00545729"/>
    <w:rsid w:val="0075316C"/>
    <w:rsid w:val="0084492D"/>
    <w:rsid w:val="009D0FE0"/>
    <w:rsid w:val="00A81A2B"/>
    <w:rsid w:val="00D02578"/>
    <w:rsid w:val="00D7533D"/>
    <w:rsid w:val="00EA3BE8"/>
    <w:rsid w:val="00EE4265"/>
    <w:rsid w:val="00F24FBB"/>
    <w:rsid w:val="02D274E5"/>
    <w:rsid w:val="02D554BC"/>
    <w:rsid w:val="032F47C3"/>
    <w:rsid w:val="04976BCE"/>
    <w:rsid w:val="0704797C"/>
    <w:rsid w:val="087D50F6"/>
    <w:rsid w:val="0A326FD1"/>
    <w:rsid w:val="121E203D"/>
    <w:rsid w:val="1BF97BA5"/>
    <w:rsid w:val="1C972137"/>
    <w:rsid w:val="1CF04D5C"/>
    <w:rsid w:val="219B7B78"/>
    <w:rsid w:val="25D074A1"/>
    <w:rsid w:val="264625D8"/>
    <w:rsid w:val="2B740B74"/>
    <w:rsid w:val="2FAB542C"/>
    <w:rsid w:val="33BA590E"/>
    <w:rsid w:val="351A295F"/>
    <w:rsid w:val="39C33C2A"/>
    <w:rsid w:val="3BFF0F19"/>
    <w:rsid w:val="3D06337F"/>
    <w:rsid w:val="42D372D7"/>
    <w:rsid w:val="45644FC7"/>
    <w:rsid w:val="46E52F37"/>
    <w:rsid w:val="4C0A69B9"/>
    <w:rsid w:val="4D54184F"/>
    <w:rsid w:val="50360C4D"/>
    <w:rsid w:val="51D11EF6"/>
    <w:rsid w:val="53E45C0F"/>
    <w:rsid w:val="56270310"/>
    <w:rsid w:val="5BCB26B4"/>
    <w:rsid w:val="5DF86FBB"/>
    <w:rsid w:val="5EFB57DA"/>
    <w:rsid w:val="63C901E3"/>
    <w:rsid w:val="6447416D"/>
    <w:rsid w:val="68067009"/>
    <w:rsid w:val="69EB55D8"/>
    <w:rsid w:val="6BAB031F"/>
    <w:rsid w:val="6C1841F4"/>
    <w:rsid w:val="6DFB115E"/>
    <w:rsid w:val="70E63B2A"/>
    <w:rsid w:val="7151159E"/>
    <w:rsid w:val="75485C9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2"/>
    </o:shapelayout>
  </w:shapeDefaults>
  <w:decimalSymbol w:val="."/>
  <w:listSeparator w:val=","/>
  <w14:docId w14:val="52B54875"/>
  <w15:docId w15:val="{B7BF0AB3-462B-4AAF-A0C2-06FEB655367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Times New Roman" w:eastAsia="宋体" w:hAnsi="Times New Roman" w:cs="Times New Roman"/>
        <w:lang w:val="en-US" w:eastAsia="zh-CN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header" w:qFormat="1"/>
    <w:lsdException w:name="footer" w:qFormat="1"/>
    <w:lsdException w:name="caption" w:semiHidden="1" w:unhideWhenUsed="1" w:qFormat="1"/>
    <w:lsdException w:name="Title" w:qFormat="1"/>
    <w:lsdException w:name="Default Paragraph Font" w:semiHidden="1" w:qFormat="1"/>
    <w:lsdException w:name="Subtitle" w:qFormat="1"/>
    <w:lsdException w:name="Strong" w:qFormat="1"/>
    <w:lsdException w:name="Emphasis" w:qFormat="1"/>
    <w:lsdException w:name="HTML Top of Form" w:semiHidden="1" w:uiPriority="99" w:unhideWhenUsed="1"/>
    <w:lsdException w:name="HTML Bottom of Form" w:semiHidden="1" w:uiPriority="99" w:unhideWhenUsed="1"/>
    <w:lsdException w:name="HTML Preformatted" w:qFormat="1"/>
    <w:lsdException w:name="Normal Table" w:semiHidden="1" w:unhideWhenUsed="1" w:qFormat="1"/>
    <w:lsdException w:name="No List" w:semiHidden="1" w:uiPriority="99" w:unhideWhenUsed="1"/>
    <w:lsdException w:name="Outline List 1" w:semiHidden="1" w:uiPriority="99" w:unhideWhenUsed="1"/>
    <w:lsdException w:name="Outline List 2" w:semiHidden="1" w:uiPriority="99" w:unhideWhenUsed="1"/>
    <w:lsdException w:name="Outline List 3" w:semiHidden="1" w:uiPriority="99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Theme" w:semiHidden="1" w:unhideWhenUsed="1"/>
    <w:lsdException w:name="Placeholder Text" w:semiHidden="1" w:uiPriority="99" w:unhideWhenUsed="1"/>
    <w:lsdException w:name="No Spacing" w:semiHidden="1" w:uiPriority="99" w:unhideWhenUsed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 w:unhideWhenUsed="1"/>
    <w:lsdException w:name="List Paragraph" w:semiHidden="1" w:uiPriority="99" w:unhideWhenUsed="1"/>
    <w:lsdException w:name="Quote" w:semiHidden="1" w:uiPriority="99" w:unhideWhenUsed="1"/>
    <w:lsdException w:name="Intense Quote" w:semiHidden="1" w:uiPriority="99" w:unhideWhenUsed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a">
    <w:name w:val="Normal"/>
    <w:qFormat/>
    <w:pPr>
      <w:spacing w:after="200" w:line="276" w:lineRule="auto"/>
    </w:pPr>
    <w:rPr>
      <w:rFonts w:ascii="宋体" w:hAnsi="宋体"/>
      <w:sz w:val="22"/>
      <w:szCs w:val="22"/>
      <w:lang w:eastAsia="en-US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footer"/>
    <w:basedOn w:val="a"/>
    <w:qFormat/>
    <w:pPr>
      <w:tabs>
        <w:tab w:val="center" w:pos="4153"/>
        <w:tab w:val="right" w:pos="8306"/>
      </w:tabs>
      <w:snapToGrid w:val="0"/>
    </w:pPr>
    <w:rPr>
      <w:sz w:val="18"/>
    </w:rPr>
  </w:style>
  <w:style w:type="paragraph" w:styleId="a4">
    <w:name w:val="header"/>
    <w:basedOn w:val="a"/>
    <w:qFormat/>
    <w:pPr>
      <w:pBdr>
        <w:bottom w:val="single" w:sz="6" w:space="1" w:color="auto"/>
      </w:pBdr>
      <w:snapToGrid w:val="0"/>
      <w:spacing w:line="240" w:lineRule="auto"/>
      <w:jc w:val="center"/>
    </w:pPr>
    <w:rPr>
      <w:sz w:val="18"/>
      <w:szCs w:val="18"/>
    </w:rPr>
  </w:style>
  <w:style w:type="paragraph" w:styleId="HTML">
    <w:name w:val="HTML Preformatted"/>
    <w:basedOn w:val="a"/>
    <w:qFormat/>
    <w:pPr>
      <w:tabs>
        <w:tab w:val="left" w:pos="916"/>
        <w:tab w:val="left" w:pos="1832"/>
        <w:tab w:val="left" w:pos="2748"/>
        <w:tab w:val="left" w:pos="3664"/>
        <w:tab w:val="left" w:pos="4580"/>
        <w:tab w:val="left" w:pos="5496"/>
        <w:tab w:val="left" w:pos="6412"/>
        <w:tab w:val="left" w:pos="7328"/>
        <w:tab w:val="left" w:pos="8244"/>
        <w:tab w:val="left" w:pos="9160"/>
        <w:tab w:val="left" w:pos="10076"/>
        <w:tab w:val="left" w:pos="10992"/>
        <w:tab w:val="left" w:pos="11908"/>
        <w:tab w:val="left" w:pos="12824"/>
        <w:tab w:val="left" w:pos="13740"/>
        <w:tab w:val="left" w:pos="14656"/>
      </w:tabs>
    </w:pPr>
    <w:rPr>
      <w:rFonts w:hint="eastAsia"/>
      <w:sz w:val="24"/>
      <w:szCs w:val="24"/>
      <w:lang w:eastAsia="zh-CN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5581746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904147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9775654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010241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0842972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615838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2703529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195948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</w:divs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webSettings" Target="webSettings.xml"/><Relationship Id="rId7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endnotes" Target="endnotes.xml"/><Relationship Id="rId4" Type="http://schemas.openxmlformats.org/officeDocument/2006/relationships/footnotes" Target="footnotes.xml"/></Relationships>
</file>

<file path=word/theme/theme1.xml><?xml version="1.0" encoding="utf-8"?>
<a:theme xmlns:a="http://schemas.openxmlformats.org/drawingml/2006/main" name="Office 主题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21</TotalTime>
  <Pages>8</Pages>
  <Words>1137</Words>
  <Characters>6483</Characters>
  <Application>Microsoft Office Word</Application>
  <DocSecurity>0</DocSecurity>
  <Lines>54</Lines>
  <Paragraphs>15</Paragraphs>
  <ScaleCrop>false</ScaleCrop>
  <Company/>
  <LinksUpToDate>false</LinksUpToDate>
  <CharactersWithSpaces>7605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admin</dc:creator>
  <cp:lastModifiedBy>月光 舞</cp:lastModifiedBy>
  <cp:revision>11</cp:revision>
  <dcterms:created xsi:type="dcterms:W3CDTF">2023-03-14T01:16:00Z</dcterms:created>
  <dcterms:modified xsi:type="dcterms:W3CDTF">2025-04-08T08:22:00Z</dcterms:modified>
  <dc:description/>
  <dc:identifier/>
  <dc:language/>
  <dc:subject/>
  <dc:title/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2052-11.1.0.14036</vt:lpwstr>
  </property>
  <property fmtid="{D5CDD505-2E9C-101B-9397-08002B2CF9AE}" pid="3" name="ICV">
    <vt:lpwstr>E72B930007E446A398F77ECBCC38883D</vt:lpwstr>
  </property>
</Properties>
</file>