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海河流域多尺度地表通量与气象要素观测数据集：怀来站-蒸渗仪(2014年)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multi-scale surface fluxes and meteorological elements in Haihe River Basin: Huailai station lysimeter (2014)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10.12072/ncdc.westdc.db3843.2023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11738.11.ncdc.Westdc.2020.434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该数据集包含了2014年1月1日至2014年12月31日的蒸渗仪观测数据。站点位于河北省怀来县东花园镇，下垫面为玉米。观测点的经纬度是115.7880E, 40.3491N，海拔480m。 蒸渗仪发布的观测数据包括：日期/时间Date/Time，称重质量（I.L_1_WAG_L_000(Kg)、I.L_2_WAG_L_000(Kg)），渗漏质量（I.L_1_WAG_D_000(Kg)、I.L_2_WAG_D_000(Kg)），土壤热通量（Gs_1_10cm、Gs_2_10cm）(W/m2)，多层土壤水分（Ms_1_2cm、Ms_1_10cm、Ms_1_20cm、Ms_1_40cm、Ms_2_2cm、Ms_2_10cm、Ms_2_20cm、Ms_2_40cm）(%)，多层土壤温度（Ts_1_5cm 、Ts_1_30cm、Ts_1_50cm、Ts_1_100cm、Ts_1_140cm、Ts_2_5cm 、Ts_2_30cm、Ts_2_50cm、Ts_2_100cm、Ts_2_140cm）(℃)，土壤水势(TS_1_30(hPa)、TS_1_140(hPa)、TS_2_30(hPa)、TS_2_140(hPa))；数据以*.xls格式存储。 观测试验或站点介绍请参考杨光超等(2015)，数据处理请参考Liu et al. 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蒸渗仪采集频率为1次/分钟，发布数据为10分钟平均值。蒸渗仪为圆柱形结构，表面积为1m2，土柱埋深1.5m，蒸散量观测精度为0.01mm。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蒸渗仪安装有两台，一台保持裸土（lysimeter_1），另一台在生长季（5月10日-9月15日）为玉米下垫面(lysimeter_2)。蒸渗仪内还安装有土壤温湿度探头、土壤水势探头和土壤热流板。土壤温度传感器埋设深度为5cm、30cm、50cm、100cm、140cm；土壤水分传感器埋设深度为2cm、10cm、20cm、40cm；土壤热流板埋设在地下10 cm处；土壤水势传感器埋设深度为30cm和140cm处。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的处理与质量控制：（1）确保每天1440个数据（每10min），若出现数据的缺失，则由-6999标示；（2）删除了维护期间造成的观测异常的数据；（3）删除了明显超出物理意义或超出仪器量程的数据；（4）日期和时间的格式统一，并且日期、时间在同一列。如，时间为：2014-6-10 10:30；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河北省怀来县海河流域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蒸渗仪, 土壤水分, 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海河流域,  怀来县,  河北省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朱忠礼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海河流域多尺度地表通量与气象要素观测数据集：怀来站-蒸渗仪(2014年). 国家冰川冻土沙漠科学数据中心(http://www.ncdc.ac.cn), 2020. https://cstr.cn/CSTR:11738.11.ncdc.Westdc.2020.434.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Zhu Zhongli, Jia Zhenzhen, Zhu Mingjia. Measurements of evapotranspiration from eddy-covariance systems and large aperture scintillometers in the Hai River Basin, China[J]. Journal of Hydrology, 2013, 487: 24-38.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杨光超, 朱忠礼, 谭磊, 刘绍民, 徐自为, 柏军华, 肖青. 怀来地区蒸渗仪测定玉米田蒸散发分析[J]. 高原气象, 2015, (4): 1095-1106.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