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Lianziya dangerous rock mass in Zigui County of the Three Gorges Reservoir Area in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10.12072/sanxia.004.2017.db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该数据集记录2016年三峡库区秭归县链子崖危岩体的相关监测资料，主要内容包括链子崖危岩体基本特征及监测数据使用说明、地表位移GPS监测成果表、降雨量及长江水位观测数据资料表。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滑坡降雨量, 链子崖危岩体, 地表位移GPS监测,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链子崖,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2016年长江三峡库区秭归县链子崖危岩体变形、降雨及库水位监测资料. 国家冰川冻土沙漠科学数据中心(http://www.ncdc.ac.cn), 2020. https://cstr.cn/CSTR:11738.11.ncdc.Sanxia.2020.96.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