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黑河生态水文遥感试验：非均匀下垫面地表蒸散发的多尺度观测试验-通量观测矩阵数据集（6号点自动气象站-2012年）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 scale observation experiment of surface evapotranspiration over non-uniform underlying surface flux observation matrix dataset (automatic weather station no.6-2012)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10.12072/ncdc.NIEER.db0041.2020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  该数据集包含了2012年5月9日至9月21日的通量观测矩阵中6号点的自动气象站观测数据。站点位于甘肃省张掖市盈科灌区农田内，下垫面是玉米。观测点的经纬度是100.35970E, 38.87116N，海拔1562.97m。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空气温度、相对湿度传感器架设在5m、10米处，朝向正北；气压与翻斗式雨量计分别安装在塔顶2米、10米处；风速传感器架设在5米、10米，风向传感器架设在10米，朝向正北；四分量辐射仪安装在6米处，朝向正南；两个红外表面温度传感器安装在6米处，支臂朝向正南，探头朝向是垂直向下；土壤温度探头埋设在地表0cm和地下2cm、4cm、10cm、20cm、40cm、60cm和100 cm处，并距离气象塔2米的正南方；土壤水分传感器分别埋设在地下2cm、4cm、10cm、20cm、40cm、60cm和100cm处，并距离气象塔2米的正南方；土壤热流板（3块）依次埋设在地下6 cm处，其中两块埋设在棵间，一块埋设在植株下面。   观测项目有：空气温湿观测（Ta_5m、RH_5m、Ta_10m、RH_10m）(单位：摄氏度、百分比)、气压（Press）(单位：百帕)、降水（Rain）(单位：毫米)、风速（W5_m、WS_10m）(单位：米/秒)、风向（WD_10m）(单位：度)、辐射四分量（DR、UR、DLR_Cor、ULR_Cor、Rn）(单位：瓦/平方米)、地表辐射温度（IRT_1、IRT_2）(单位：摄氏度)、土壤热通量（Gs_1、Gs_2、Gs_3）(单位：瓦/平方米)、 多层土壤水分（Ms_2cm、Ms_4cm、Ms_10cm、Ms_20cm、Ms_40cm、Ms_60cm、Ms_100cm）(单位：百分比)和多层土壤温度（Ts_0cm、Ts_2cm 、Ts_4cm 、Ts_10cm、Ts_20cm、Ts_40cm、Ts_60cm、Ts_100cm ）(单位：摄氏度)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  自动气象观测仪器监测，人工校正。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2012-6-10 10:30；（5）命名规则为：AMS+站点编号 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2012/05/09-2012/09/21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自动气象站, 气象要素, 水文气象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通量观测矩阵,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黑河生态水文遥感试验：非均匀下垫面地表蒸散发的多尺度观测试验-通量观测矩阵数据集（6号点自动气象站-2012年）. 国家冰川冻土沙漠科学数据中心(http://www.ncdc.ac.cn), 2021. https://cstr.cn/CSTR:11738.11.ncdc.nieer.2020.1567.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Ziwei, Liu Shaomin, Li Xin, Shi Shengjin, Wang Jiemin, Zhu Zhongli, Xu Tongren, Wang Weizhen, Ma Mingguo. Intercomparison of surface energy flux measurement systems used during the HiWATER‐MUSOEXE[J]. Journal of Geophysical Research, 2013, 118, (23).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Song Lisheng, Zhao Qianyi, Ge Yong, Xu Tongren, Ma Yanfei, Zhu Zhongli, Jia Zhenzhen, Zhang Fen. Upscaling evapotranspiration measurements from multi-site to the satellite pixel scale over heterogeneous land surfaces[J]. Agricultural and Forest Meteorology, 2016, 230: 97-113.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