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黑河综合遥感联合试验：大野口流域水库断面水情统计数据集（2007-2008年）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statistical data set of reservoir section water regime in Dayekou basin (2007-2008)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10.12072/ncdc.NIEER.db1875.2022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自大野口水库手工报表，通过数字化，形成电子文档。数据时间段为2007年1月1日至2008年5月23日。2007年1月1日至4月11日、2007年10月21日至2008年4月11日为旬报表，2007年4月15日至2007年10月21日和2008年4月16日至5月23日进入汛期为逐日报表。报表包含的字段有：入库流量（m^3/s）、水位（m）、蓄水量（万m^3）、出库流量（m^3/s）、旬入库均值（m^3/s）、旬出库均值（m^3/s）、月入库均值（m^3/s）、月出库均值（m^3/s）。数据保留到两位小数。   该数据是大野口流域水文模拟关键的水文观测资料。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  入库流量（m^3/s）、水位（m）、蓄水量（万m^3）、出库流量（m^3/s）、旬入库均值（m^3/s）、旬出库均值（m^3/s）、月入库均值（m^3/s）、月出库均值（m^3/s）。数据保留到两位小数。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  采集手工报表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2007/01/08-2008/05/30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大野口流域加密观测区, 森林水文试验区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青海云杉, 水文断面, 水情统计, 地表水,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大野口流域加密观测区,  森林水文试验区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黑河综合遥感联合试验：大野口流域水库断面水情统计数据集（2007-2008年）. 国家冰川冻土沙漠科学数据中心(http://www.ncdc.ac.cn), 2022. https://cstr.cn/CSTR:11738.11.ncdc.NIEER.2021.1764.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