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2018年红旗拉普陆气相互作用观测数据集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about land gas interaction observation of  hq-lapp in 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10.12072/ncdc.IDM.db0001.2020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11738.11.ncdc.IDM.2020.38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2018年红旗拉普32m气象观测塔观测数据集，使用的是美国campbell公司的温湿度、风速风向、辐射、地温、涡动相关等探测仪器进行观测获取的半小时数据集。数据包括气象数据、湍流通量数据和辐射数据。数据文件包括：梯度探测数据2018_HQLP_35MTower_Halfhour.csv、辐射和土壤2018_HQLP_32m_soil_Halfhour.csv、涡动2018_HQLP_35mTower_EC_IRGASON_Flux_Halfhour.cs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使用美国campbell公司探测系统及数据采集器进行自动获取的数据。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本数据由仪器自动获取的原始数据。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因观测地点为高海拔、寒冷无人值守地带，因此有数据缺测情况，缺测时间段为：2018_HQLP_32m_soil_Halfhour缺4.16至4.18、4.19至8.14、12.3至12.26；2018_HQLP_35MTower_Halfhour缺12.4至12.26；2018_HQLP_35mTower_EC_IRGASON_Flux_Halfhour缺12.3至12.31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新疆维吾尔自治区红旗拉普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4605.0m-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气象数据，湍流通量数据，辐射数据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新疆，维吾尔自治区，红旗拉普，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张建涛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中国气象局乌鲁木齐沙漠气象研究所, 张建涛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中国气象局乌鲁木齐沙漠气象研究所. 2018年红旗拉普陆气相互作用观测数据集. 国家冰川冻土沙漠科学数据中心(http://www.ncdc.ac.cn), 2020. https://cstr.cn/CSTR:11738.11.ncdc.IDM.2020.38.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