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debris flow in Guxianggou glacier, Southeast Tibet,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10.12072/ncdc.BoMi.db0003.2020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11738.11.ncdc.BoMi.2020.13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debris flow in Guxianggou glacier, Southeast Tibet from 2017 to 2019. The station is located in Guxiang, Bomi County, Tibet Autonomous Region. The station records relevant data in detail. The data is measured by the wind speed sensor, temperature and humidity sensor, tipping bucket rainfall sensor, snow depth sensor and radiation sensor of the debris flow gully. The collection frequency is 10 minutes / time. The original data is obtained by cr800 data acquisition. The parameters of wind speed sensor, temperature and humidity sensor, atmospheric pressure sensor and solar radiation sensor are daily average data and sorted out According to the use of daily cumulative data and collation. Station Name: Guxiang glacier debris flow observation station, longitude and latitude: 95 ° 26 ′ 32,29 ° 55 ′ 5, altitude: 2850m, data content: wind speed unit is m / s, humidity unit is percentage (%), temperature unit is degree centigrade (℃), rainfall unit is meter (mm), snow depth unit is meter (m), radiation unit is watt per square meter (w / m2)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collected automatically by field instruments every 10 minutes and collected by professionals regularly. The wind speed sensor, temperature and humidity sensor, snow depth sensor and solar radiation sensor adopt the daily average data, and the rainfall data adopts the accumulated rainfall data and is processed into data set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acquired and processed by professionals at all stages of the process, and the quality of the data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time:2017/07/13-2019/08/27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place:Bomi County, Tibet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altitude:2600.0m-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debris flow, radiation, glacier, temperature, snow depth,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Place:Southeastern Tibet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Ningsheng,  Ding Haitao,  Deng Mingfeng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Haitao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manager:Ding Haitao , Chen Ningsheng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Ningsheng, Ding Haitao, Deng Mingfeng. Observation data of  debris flow in Guxianggou glacier, Southeast Tibet, 2017-2019. National Cryosphere Desert Data Center(http://www.ncdc.ac.cn), 2020. https://cstr.cn/CSTR:11738.11.ncdc.BoMi.2020.13.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