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Deformation monitoring data of Bazimen landslide at Zigui County, Three Gorges Reservoir Area, Yangtze River,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10.12072/ncdc.Sanxia.db1667.2022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11738.11.ncdc.Sanxia.db1667.2022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Landslide deformation monitoring data is the most significant parameter reflecting the occurrence, development and evolution process of landslides, and is the necessary basic data for landslide monitoring and early warning. This dataset records the deformation monitoring data of Bazimen landslide in Zigui County, Three Gorges Reservoir Area in 2006; the monitoring content of this landslide is mainly for surface displacement monitoring, borehole inclination monitoring, and groundwater level monitoring. The dataset includes Bazimen groundwater monitoring table, Bazimen landslide rainfall, Yangtze River water level and air temperature, Bazimen landslide surface displacement GPRS monitoring results, landslide monthly report and so 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In-house production and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is quality controlled through rigorous manual review.</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is manually corrected and of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time:2006/01/09-2006/12/20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place:Bazi Gate of Three Gorges Reservoir on the Yangtze River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altitude:353.0m-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 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Theme:groundwater, observed data, Surface displacement, Landslide rainfall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Place:Zigui County,  Bazimen,  Three Gorges Reservoir Area of the Yangtze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Deformation monitoring data of Bazimen landslide at Zigui County, Three Gorges Reservoir Area, Yangtze River, 2006. National Cryosphere Desert Data Center(http://www.ncdc.ac.cn), 2022. https://cstr.cn/CSTR:11738.11.ncdc.Sanxia.db1667.2022.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