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2006年长江三峡库区秭归县新滩滑坡变形监测数据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monitoring data of Xintan landslide at Zigui County, Three Gorges Reservoir Area, Yangtze River,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10.12072/ncdc.Sanxia.db1665.2022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11738.11.ncdc.Sanxia.db1665.2022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  滑坡变形监测数据是反映滑坡发生、发展、演化过程的最显著的参量,是滑坡监测预警必要的基础数据。该数据集记录了三峡库区秭归县新滩滑坡2006年变形监测数据。   该滑坡的监测内容主要为新滩滑坡地表位移GPS监测成果、新滩滑坡降雨量、长江水位及气温观测数据、新滩滑坡月报等内容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  人工采集、自动采集。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  数据通过严格的人工审核控制质量。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  数据经过人工校正、质量良好。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2006/01/13-2006/12/07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地表位移, 气温观测, 观测数据, 滑坡降雨量, 地下水, 新滩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hifn_huang@qq.com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2006年长江三峡库区秭归县新滩滑坡变形监测数据. 国家冰川冻土沙漠科学数据中心(http://www.ncdc.ac.cn), 2022. https://cstr.cn/CSTR:11738.11.ncdc.Sanxia.db1665.2022.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