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TDR数据校正土钻测土壤含水率数据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TDR data correction of soil moisture content data from soil drilling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TDR数据校正土钻测土壤含水率数据，共17个采样点对应海拔1568-1571m，监测不同层数0-10、10-20、20-40、40-60、60-80、80-110、110-140的土壤含水率体积。内含一个表格里有两个分表分别为采样点的编号、经纬度、海拔和土壤含水率体积数据，土壤含水率取样深度140 cm，取样层次分别为0-20 cm每10 cm取一样，20-80 cm 每20 cm取一样， 80-140 cm 每30 cm取一样；取样时间：2012.5-2012.9；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取样位置：盈科灌区石桥五斗二农渠农田。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测量方法：取土烘干法；样点数量：17个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2012/05/01-2012/09/01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取样层次, 取样时间, 取样深度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黑河上中下游,  盈科灌区,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黄冠华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姜瑶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黄冠华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黄冠华. TDR数据校正土钻测土壤含水率数据. 国家冰川冻土沙漠科学数据中心(http://www.ncdc.ac.cn), 2021. https://cstr.cn/CSTR:11738.11.ncdc.NIEER.2021.1743.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