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1964-1981年黄土丘陵沟壑区第三副区吕二沟流域沟口径流站径流泥沙数据集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rainfall, runoff and sediment in the second sub region of the Loess Hilly Gully Region from 1964 to 1981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10.12072/HWTSZhan.002.2019.db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1964-1981年黄土丘陵沟壑区第三副区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详见说明</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1964/01/01-1981/12/31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1964 1975 1976 1977 1978 1979 1980 1981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吕二沟,  天水,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1964-1981年黄土丘陵沟壑区第三副区吕二沟流域沟口径流站径流泥沙数据集. 国家冰川冻土沙漠科学数据中心(http://www.ncdc.ac.cn), 2022. https://cstr.cn/CSTR:11738.11.ncdc.HWTSZhan.2020.39.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