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2024年沂蒙山泰山国家级重点治理区水土流失地块数据集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Yimeng Mountain and Taishan Mountain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沂蒙山泰山国家级重点治理区水土流失地块统计表数据集包括山东省历城区、长清区、泰山区、岱岳区、新泰市、莱城区、钢城区2024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2024年沂蒙山泰山国家级重点治理区水土流失地块数据集.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