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中国地区MODIS雪盖产品数据集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MODIS Snow Cover Products Dataset in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10.12072/ncdc.westdc.db3759.2023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该数据集为2000年2月24日至2004年12月31日，分辨率为0.05度，MODIS数据，数据格式为.hdf，可以用HDFView打开，数据质量良好，缺失的日期如下：2000年 1-54 132 219-230 303 2001年 111 167-182 2002年 079－086 099 105 2003年 123 324 351-358 2004年 219 349 其中年后面的数字为该年的第n天。 Pixel values are as follows: 0: Snow-free land 1-100: Percent snow in cell 111: Night 252: Antarctica 253: Data not mapped 254: Open water (ocean) 255: Fill 文件命名举例如下： Example: "MOD10C1.A2003121.004.2003142152431.hdf" Where: MOD = MODIS/Terra 2003 = Year of data acquisition 121 = Julian date of data acquisition (day 121) 004 = Version of data type (Version 4) 2003 = Year of production (2003) 142 = Julian date of production (day 142) 152431 = Hour/minute/second of production in GMT (15:24:31) 角点坐标为： Corner Coordinates: Upper Left ( 70.0000000, 54.0000000) Lower Left ( 70.0000000, 3.0000000) Upper Right ( 138.0000000, 54.0000000) Lower Right ( 138.0000000, 3.0000000) 其中Upper Left 为左上角，Lower Left 为左下角，Upper Right 为右上角，Lower Right 为右下角。 数据行列数分别为 1360, 1020 地理经纬度坐标，具体信息如下： Coordinate System is: GEOGCS["Unknown datum based upon the Clarke 1866 ellipsoid", DATUM["Not specified (based on Clarke 1866 spheroid)", SPHEROID["Clarke 1866",6378206.4,294.9786982139006, AUTHORITY["EPSG","7008"]]], PRIMEM["Greenwich",0], UNIT["degree",0.0174532925199433]] Origin = (70.000000000000000,54.000000000000000)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仪器自动观测 人工统计数据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2001/02/24-2004/03/21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MODIS, 逐日雪盖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车涛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车涛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车涛. 中国地区MODIS雪盖产品数据集. 国家冰川冻土沙漠科学数据中心(http://www.ncdc.ac.cn), 2020. https://cstr.cn/CSTR:11738.11.ncdc.Westdc.2020.309.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