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冬奥张家口赛区中尺度WRF模式1km分辨率逐时模拟数据集（2017-2022年）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Winter Olympics Zhangjiakou District Mesoscale WRF Model 1km Resolution Hourly Simulation Dataset (2017-2022)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10.12072/ncdc.t-snow.db2885.2023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11738.11.NCDC.T-SNOW.DB2885.2023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位于冬奥张家口赛区，以ERA5数据为数据源，结合WRF模式进行数值模拟生成，覆盖范围为115.0°E-116.0°E，40.5°N-41.3°N，空间分辨率为1km，时间分辨率为1小时。数据要素包含温度、气压、湿度、风速等多个要素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ERA5逐时数据，结合WRF4.2模式模拟生成。WRF模式中长短波辐射方案选用RRTMG方案，微物理过程选用Thompson方案，行星边界层过程采用YSU方案，陆面过程采用Noah方案，积云对流过程采用Kain-Fritsch方案，采用三层嵌套方式得到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  下载的ERA5逐时数据进行预处理；确定WRF模式模拟区域和模式参数方案；监控模式运行状态并拷贝数据。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2017/10/01-2022/04/30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张家口冬奥赛场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405.2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NetCDF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1km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温度, 气压, 湿度, 风速, 降水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2017 2018 2019 2020 2021 2022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张家口冬奥雪场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116.00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殷水清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殷水清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殷水清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2020YFF0304400 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赛事用雪保障关键技术研究与应用示范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殷水清. 冬奥张家口赛区中尺度WRF模式1km分辨率逐时模拟数据集（2017-2022年）. 国家冰川冻土沙漠科学数据中心(http://www.ncdc.ac.cn), 2023. https://cstr.cn/CSTR:11738.11.NCDC.T-SNOW.DB2885.2023.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