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青藏高原及毗邻地区冰川湖泊图1:200万（2008年）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Glacial lakes in the Qinghai Tibet Plateau and adjacent areas 1:2 million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10.12072/ncdc.NIEER.db0118.2021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及毗邻地区冰川湖泊图（1:200万）有中、英两版，是通用的小比例尺地图，概括大比例尺地形图资料，经过取舍，重点突出以冰川和湖泊为主的水资源的分布特征。同时也反映河流及生态的部分特征，并从整体上反映青藏高原及毗邻地区地形地势、山脉走向、江河流向、盆地、平原分布、居民地与交通网之间的关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“青藏高原及毗邻地区冰川湖泊图”（1:200万） 的地理底图采用西安地图出版社编制、出版的“中华人民共和国地图”（1:250万）有关部分，并参考1976年国家测绘总局和中国科学院地理研究所主持的“中国全图”（1:150万）相关晕渲内容进行充实编绘。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“青藏高原及毗邻地区冰川湖泊图”，比例尺1∶200万，采用可靠的科技成果和现势极佳的遥感信息，为等高线加晕渲法表示地貌形态，冷色表现高山高原、暖色反映盆地、泛绿色彩表现平原。同时将地图和文字说明制成电子版，供利用计算机阅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本地图的数学基础和地理要素基本符合国家要求。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TIFF图片、Excel表格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等积圆锥投影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青藏高原,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冰川湖泊,  青藏高原,  毗邻地区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青藏高原及毗邻地区冰川湖泊图1:200万（2008年）. 国家冰川冻土沙漠科学数据中心(http://www.ncdc.ac.cn), 2021. https://cstr.cn/CSTR:11738.11.ncdc.nieer.2020.1333.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