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中国西部主要冰川作用中心冰量变化数据报告（2010年）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report on ice  volum changes in major glacial centers of action  in Western China (2010)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10.12072/ncdc.DIMaC.db0017.2020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包括数据集对应的研究区概况、数据和研究方法、数字高程模型与冰川表面高程变化不确定性评估结果、数字高程模型及表面高程变化数据说明。制图时期至2010前后。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包括数据集对应的研究区概况、数据和研究方法、数字高程模型与冰川表面高程变化不确定性评估结果、数字高程模型及表面高程变化数据说明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数据报告, 冰川作用中心, 冰量变化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刘时银. 中国西部主要冰川作用中心冰量变化数据报告（2010年）. 国家冰川冻土沙漠科学数据中心(http://www.ncdc.ac.cn), 2020. https://cstr.cn/CSTR:11738.11.ncdc.DIMaC.2020.138.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