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of small rivers in Turpan Hami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吐哈盆地小河未来各季节降水量数据集（2021-2080年）. 国家冰川冻土沙漠科学数据中心(http://www.ncdc.ac.cn), 2022. https://cstr.cn/CSTR:11738.11.ncdc.XBSAQ.db2321.2022.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