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可可托海站库威大桥观测场冻土数据集（2018年9月-2020年5月）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Frozen ground dataset from 2018-09 to 2020-05 at Kuwei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  该数据集包括可可托海站库威大桥观测场2018-09至2020-05的日尺度冻土水热数据集，数据包括5cm 深度处的土壤热通量（W/m2）和10层（5, 10, 20, 40, 60, 80, 120, 160, 200, 250 cm）土壤温度（℃）和土壤水分（m3/m3）观测数据。该数据由一天内半小时平均数据处理而来，数据为半小时数据平均值。本数据集内含一个excel表格。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  该数据集为地面实际观测数据，其中土壤热通量的观测传感器为Thermopile，土壤温度和水分的观测传感器为CS616/CS625。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2018/09/01-2020/05/31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可可托海站库威大桥观测场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1366.0m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季节冻土, 多年冻土, 土壤温度, 土壤水分,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张伟,沈永平. 可可托海站库威大桥观测场冻土数据集（2018年9月-2020年5月）. 国家冰川冻土沙漠科学数据中心(http://www.ncdc.ac.cn), 2022. https://cstr.cn/CSTR:11738.11.ncdc.Koktokay.db2040.2022.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