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Yakou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13-14日仪器标定，数据缺失。因仪器漂移等原因引起的可疑数据用红色字体标识。涡动相关仪在冬季夜间会出现缺电的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