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中国阿尔泰山第二次冰川编目数据集（V1.0）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Second Glacier Cataloguing Data Set of the Altay Mount Taishan Mountains in China (V1.0)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11738.11.ncdc.Westdc.2020.296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研究采用2006年前后的Landsat TM/ETM+、Terra ASTER等光学遥感数据，经过平面矫正与正射校正后，通过自动提取，专家干预修订的方法提取了中国西部2009年的冰川分析信息，并通过野外冰川考察队该数据进行了验证。 本数据集为中国阿尔泰山第二次冰川编目数据集（V1.0）,包含以下属性：冰川名称、一级流域编目、二级流域编码、三级流域编码、GLIMS名称、冰川坐标、冰川高程、最高海拔、最低海拔、冰川面积、冰川周长、冰川高度带分布、冰川不确定性信息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研究采用2006年前后的Landsat TM/ETM+、Terra ASTER等光学遥感数据，经过平面矫正与正射校正后，通过自动提取，专家干预修订的方法提取了中国西部2009年的冰川分析信息，并通过野外冰川考察队该数据进行了验证。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冰川变化,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冰川区,  阿尔泰山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郭万钦,  许君利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刘时银,郭万钦,许君利. 中国阿尔泰山第二次冰川编目数据集（V1.0）. 国家冰川冻土沙漠科学数据中心(http://www.ncdc.ac.cn), 2020. https://cstr.cn/CSTR:11738.11.ncdc.Westdc.2020.296.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