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experiment: alos PALSAR remote sensing data set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10.12072/ncdc.NIEER.db1800.2022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Alos PALSAR remote sensing data set of Heihe comprehensive remote sensing joint test is a phased array L-band synthetic aperture radar sensor mounted on alos satellite through Dr. Takeo tadono, researcher Ye Qinghua and PALSAR (the phased array type l-land synthetic aperture radar). The sensor has three observation modes: high resolution, scanning synthetic aperture radar and polarization, so that it can obtain a wider ground width than ordinary SAR. At present, there are 13 alos PALSAR data scenes in Heihe River Basin. The coverage and acquisition time are: 1 scene in the northeast of Zhangye City, HH / HV polarization, April 25, 2008; Binggou basin intensive observation area + Aru intensive observation area 2 scenes, HH / HV polarization, time: 2008-05-122008-06-27 respectively; Dayekou basin intensive observation area + Yingke oasis intensive observation area 2 scenes, HH / HV polarization, time is 2008-05-122008-06-27 respectively; The observation area of observatory + Linze station + Linze grassland encrypted observation area has 2 views, hh/hv polarization, and the time is 2008-05-122008-06-27 respectively; 1 scene in the intensive observation area of Linze station, HH / HV polarization, time: May 12, 2008; One scene of intensive observation area in Binggou basin, HH / HV polarization, July 14, 2008; There are 4 scenes in biandukou intensive observation area, 2 scenes on April 25, 2008 are HH / HV polarization, and 2 scenes on June 10, 2008 are HH polarization. The product level is L1 without geometric correction. Alos PALSAR remote sensing data set of Heihe integrated remote sensing joint test was obtained from JAXA through Dr. Takeo tadono, researcher Ye Qinghua and Professor Shi Jiancheng (cooperation project between Qinghai Tibet Institute of Chinese Academy of Sciences and JAXA).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At present, there are 13 alos PALSAR data scenes in Heihe River Basin.   The coverage and acquisition time are: 1 scene in the northeast of Zhangye City, HH / HV polarization, April 25, 2008; Binggou basin intensive observation area + Aru intensive observation area 2 scenes, HH / HV polarization, time: 2008-05-122008-06-27 respectively; Dayekou basin intensive observation area + Yingke oasis intensive observation area 2 scenes, HH / HV polarization, time is 2008-05-122008-06-27 respectively; There are 2 scenes in the intensive observation area of the observatory + the intensive observation area of Linze station + the intensive observation area of Linze grassland, HH / HV polarization, respectively on May 12, 2008 and June 27, 2008; 1 scene in the intensive observation area of Linze station, HH / HV polarization, time: May 12, 2008; One scene of intensive observation area in Binggou basin, HH / HV polarization, July 14, 2008; There are 4 scenes in biandukou intensive observation area, 2 scenes on April 25, 2008 are HH / HV polarization, and 2 scenes on June 10, 2008 are HH polarization.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product level is L1 without geometric correction.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time:2008/04/25-2008/07/14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arid area hydrological test area in the middle reaches, cold area hydrological test area in the upper reaches, Linze grassland intensive observation area, Linze station intensive observation area, biandukou intensive observation area, Zhangye intensive observation area, observatory intensive observation area, Binggou basin intensive observation area and Aru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Theme:Aerospace remote sensing, radar remote sensing, alos satellite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Place:Linze station densified observation area,  biandukou densified observation area,  a rou densified observation area,  Heihe River Basin,  Zhangye City densified observation area,  upstream cold area hydrological test area,  Binggou basin densified observation area,  midstream arid area hydrological test area,  observatory densified observation area,  Linze grassland densified observation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ningke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ningke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 ningke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ningke. Heihe River Integrated Remote Sensing joint experiment: alos PALSAR remote sensing data set (2008). National Cryosphere Desert Data Center(http://www.ncdc.ac.cn), 2022. https://cstr.cn/CSTR:11738.11.ncdc.NIEER.2021.1889.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