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青藏高原高寒荒漠植物样本数据集（2017-2021年）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Plant Samples from the Alpine Desert of the Qinghai Tibet Plateau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青藏高原荒漠区的高寒气候特点，以我国青藏高原柴达木盆地为调查核心区，兼顾青藏高原阿里高原谷地等区域，于2017-2021年，调查了分布在这些区域的垫状矮半灌木高寒荒漠、多汁盐生矮半灌木荒漠、半灌木-矮半灌木荒漠、灌木荒漠等植被类型。调查的主要植被群系包括：藏亚菊高寒荒漠、垫状驼绒藜高寒荒漠、唐古特红景天高寒荒漠、盐爪爪荒漠、小叶金露梅荒漠、帕米尔麻黄荒漠、膜果麻黄荒漠等，包括灌木和草本的根、茎、叶、花、果、实（种子）等植物样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植物实物标本经现场采集、进行挂签，填写野外采集号，并记录采集样点的地址、地理坐标、生境。室内以黄麻纸或报纸进行压制、阴干，带回实验室进行鉴定登记。野外对植物标本进行样本采集号的编写，不同地区和不同的人员由于其习惯的不同，编号采用样点ID+样本号（HM-02-CD-0004-001）或年份+样本号（2018-154）的方式。野外共获得标本3500余份，经筛选、剔除腐烂标本，共获得3332份完整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考察采集而获得；标本图像数据通过对实物标本的拍照并电子化而获得；植物分类特征通过查阅中国科学院植物研究所开发的“植物智”软件而获得；地理坐标、生境要素通过现场GPS测定和实地调查而获得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  植物实物标本：野外共获得标本3500余份，经筛选、剔除腐烂标本，共获得3332份完整标本。   植物标本图像：将获得的3332份完整标本拍照，进行图像亮度调整和锐化处理，形成植物标本图像数据。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曹广民,  魏兴琥,  杜岩功,  刘占林,  岳广阳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杜岩功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曹广民,魏兴琥,杜岩功,刘占林,岳广阳. 青藏高原高寒荒漠植物样本数据集（2017-2021年）. 国家冰川冻土沙漠科学数据中心(http://www.ncdc.ac.cn), 2023. https://cstr.cn/CSTR:11738.11.NCDC.I-VEG.DB4074.2023.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