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water and heat observation data of grassland observation points in erling Lake Basin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10.12072/ncdc.ZPWERS.db2028.2022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11738.11.ncdc.ZPWERS.db2028.2022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set is the soil water and heat observation data of erling Lake grassland observation station (GS) in the source area of the Yellow River in 2013. It is obtained by using Campbell 109l &amp; CS616 and hukseflux hfp01 instruments. The time resolution is half an hour, including soil temperature, soil humidity and soil heat flux.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Campbell 109l &amp; CS616, hukseflux hfp01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raw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quality is generally good. In some periods, due to power supply, instrument failure and other reasons, there are some missing measurements, and the missing values are marked as Nan.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Maduo County, erling Lake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altitude:4280.0m-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4280.0m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temperature, soil moisture, soil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Place:Source area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contributors:Meng Xianhong,  LV Shihua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Zhaoguo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Zhaoguo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number:41130961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Meng Xianhong, LV Shihua. Soil water and heat observation data of grassland observation points in erling Lake Basin (2013). National Cryosphere Desert Data Center(http://www.ncdc.ac.cn), 2022. https://cstr.cn/CSTR:11738.11.ncdc.ZPWERS.db2028.2022.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