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Wind power and photovoltaic Product lifecycle data set (2019-2022)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10.12072/ncdc.receeiawfppp.db3914.2023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11738.11.NCDC.RECEEIAWFPPP.DB3914.2023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&amp;Emsp Covering 21 typical products in the wind power industry (blades, generators, gearboxes, towers, converters, bearings, cabin covers, wheel hubs, etc.) and the photovoltaic industry (high-purity polycrystalline silicon, monocrystalline silicon wafers, polycrystalline silicon wafers, monocrystalline battery wafers, polycrystalline modules, polycrystalline modules, etc.)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&amp;Emsp; Enterprise questionnaire survey and on-site research</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&amp;Emsp; Manual collection and organization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&amp;Emsp;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time:2019/11/01-2022/05/03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place:Ningbo; Shandong; Hebei; Luoyang et 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Theme:Wind power products, photovoltaic products, life cycle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Place:Ningbo,  Shandong,  Hebei,  Luoyang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number:2018YFB1502800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Wind power and photovoltaic Product lifecycle data set (2019-2022). National Cryosphere Desert Data Center(http://www.ncdc.ac.cn), 2023. https://cstr.cn/CSTR:11738.11.NCDC.RECEEIAWFPPP.DB3914.2023.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