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Altay national key prevention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soil erosion data set of Altay national key prevention area in 2022 includes the soil erosion statistical tables of Altay City, Buerjin County, Fuyun County, Habahe County, Qinghe County, Jimunai county and Beitun city in Xinjiang Uygur Autonomous Region in 2022, which is based on the satellite remote sensing image processing with spatial resolution of 2M and saved in xlsx format,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Place:Letai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Altay national key prevention area in 2022. National Cryosphere Desert Data Center(http://www.ncdc.ac.cn), 2023. https://cstr.cn/CSTR:11738.11.NCDC.HHSTBC.DB4007.2023.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