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高纯稀土类卤化物制备工艺数据集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Rare Earth  Halide-like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10.12072/ncdc.gcxtsj.db7347.2026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11738.11.ncdc.gcxtsj.db7347.2026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卤化物试剂品种少、纯度低、深度净化除杂难度大等问题，本研究系统研究稀土类卤化物的深度净化除杂过程中关键杂质元素的传质机理及深度提纯除杂技术，并形成公斤级规模的制备能力。   以高温水解氧化法开发了高纯稀土卤氧化物的制备工艺，得到类卤化物YbOCl。   基于实验室制备工艺，进一步开展了公斤级规模制备工艺的探索，完成了1种高纯无水类卤化物试剂公斤级生产线建设和调试，开发出了1项高纯稀土卤化物及类卤化物试剂公斤级规模工艺，建立了公斤级规模工艺文件，公斤级产品纯度指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  本数集中的相关数据均为试验数据。其中数据包含了稀土类卤化物的制备过程中中间产品杂质含量分析、水溶结果分析以及XRD物相表征数据，并含有不同工艺所制备的终产品的稀土含量测试数据。   本研究中分别采用高温水解氧化法开展了高纯稀土类卤化物的制备工艺研究。   采用梅特勒托利多公司生产的TGA/DSC1型同步热分析仪对所制备的水合稀土氯化物进行差示扫描量热分析（DSC）和热重分析（TG），样品粉末在氩气气氛中以10℃/min的速率从30℃加热到600℃，氩气流速为100ml/min。   采用脉冲加热惰气熔融-红外线吸收法对所制得高纯无水稀土氯化物样品中微量氧含量进行测定。所用设备为钢研纳克NCS ON-3000型氧氮分析仪，整台设备置于惰性气体手套箱内，可有效避免环境水分对测试结果的影响。   采用日本理学公司生产的Smartlab型X射线衍射仪对合成样品进行物相分析（Co靶，λ=0.178752nm）。测试前，在气体手套箱中将研磨充分的稀土氯化物样品压实于可密封的XRD样品载玻片上，采用聚酰亚胺薄膜将载玻片覆盖、密封，避免测试过程中样品与空气中水分发生反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  本数集中的水杂质含量、氧杂质含量以及XRD物相表征的相关数据均为试验原始数据，其中XRD数据为使用origin作图软件进行数据表达。   本数据集中热重分析数据为使用origin作图软件对数据基线拉平处理后作图进行数据表达。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  本数集中相关数据在多次重复实验中数据重复性好。因此，本数据集可作为研究高纯稀土卤化物及类卤化物制备工艺的可靠指标。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稀土类卤化物；高温水解氧化法；稀土离子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高纯稀土类卤化物制备工艺数据集. 国家冰川冻土沙漠科学数据中心(http://www.ncdc.ac.cn), 2026. https://cstr.cn/CSTR:11738.11.ncdc.gcxtsj.db7347.2026.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