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基于地图约束的青藏高原冻土分布变化数据集（1980-2018年）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map-constrained dataset of frozen ground distribution changes on the Qinghai-Tibetan Plateau from 1980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10.12072/ncdc.permalab.db7196.2026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11738.11.NCDC.PERMALAB.DB7196.2026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一套1980-2018年青藏高原逐年冻土分布产品，采用基于地图的参数校准策略（CaliMAP），以高精度的2010年青藏高原多年冻土分布图作为空间约束目标，通过贝叶斯优化算法，对Noah-Tibet陆面过程模型的26个异质性敏感参数进行优化，最终提取13组最优参数集进行集合模拟。   本数据集包含了1980至2018年共39个GeoTIFF格式的年度栅格文件，空间分辨率为0.1°，采用Albers等面积圆锥投影。   栅格值分类如下：1代表多年冻土（Permafrost），2代表季节性冻土（Seasonally Frozen Ground），3代表无冻土（Non-frozen ground），冰川、湖泊及研究区外区域均被掩膜为NoData。</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  本数据集的生成基于多源气象驱动数据、地表环境数据、高精度基准约束图以及用于独立验证的实地观测数据。主要数据源包括：   1. 气象驱动数据：采用中国区域地面气象要素驱动数据集 (He et al., 2020)，包含1979-2018年0.1°/3小时分辨率的近地面气温、气压、比湿、全风速、向下短波辐射通量、向下长波辐射通量、降水率共7个气象要素，获取于https://doi.org/10.11888/AtmosphericPhysics.tpe.249369.file.。   2. 地表环境数据：植被类型来自《中华人民共和国植被图（1:1 000 000）》(Zhang, 2007)，获取于https://www.plantplus.cn/doi/10.12282/plantdata.0155；叶面积指数（LAI）气候态来自GIMMS产品 (Zhu et al., 2013)；土壤质地数据来自《青藏高原多层土壤质地数据集》 (Wu et al., 2016)。   3. 空间校准基准图：用作空间约束目标的青藏高原2010年多年冻土分布图(Cao et al., 2023) ，获取于https://doi.org/10.12072/ncdc.permalab.db3965.2023。   4. 冰川与湖泊掩膜数据：用于剔除水体和冰川面积。冰川掩膜来自《中国第二次冰川编目数据集（v1.0）（2006–2011）》(Guo et al., 2015)，获取于https://doi.org/10.3972/glacier.001.2013.db.；湖泊动态掩膜来自《青藏高原大于1平方公里湖泊数据集（v3.1）（1970s-2022）》(Zhang et al., 2019)，获取于https://www.tpdc.ac.cn/zh-hans/data/7fee8675-d4ab-4f97-8bbf-269e20b7ac16/。   5. 验证数据：包含来自12个活动层监测站点和84个钻孔的实测数据(Zhao et al., 2021)，获取于https://doi.org/10.11888/Geocry.tpdc.271107.。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改进的Noah-Tibet陆面过程模型，具体流程如下：首先，模型利用1979-1983年的气象强迫数据循环运行500年进行Spin-up，以建立初始的土壤水热准平衡态，随后进行1979-2018年的瞬态模拟。其次，采用基于地图的参数校准策略（CaliMAP）：在敏感过渡区，采用贝叶斯优化算法，以最大化2010年冻土模拟结果与2010基准图的Kappa系数为目标，对26个异质性敏感参数进行调优。从迭代结果中提取13组最优参数集，取集合模拟平均。最后，根据15.2米深度的模拟土壤温度剖面进行像素重分类：若至少一层连续两年温度≤0 ℃则划为多年冻土(1)；有季节性冻结但不足两年的划为季节性冻土(2)；全年未冻结的划为无冻土(3)。同时应用冰川（静态）和湖泊（动态）掩膜设为NoData。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  模型验证采用了完全独立于空间校准过程的实测数据。验证结果显示，活动层厚度（ALT）的均方根误差（RMSE）为0.68米（n=83）；多年冻土顶面温度（TTOP）的RMSE为0.41 ℃（n=83）；10米深地温（GT10m）的RMSE为1.30 ℃（n=291）。在多年代际变化趋势的验证中，ALT变化率（8个站点）的RMSE仅为0.08 m/10a，TTOP变化率（8个站点）的RMSE为0.36 ℃/10a，而GT10m变化率（38个钻孔位点）的RMSE为0.64 ℃/10a。</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冻土分布, 长时序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嵇海龙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嵇海龙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42571149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青藏高原鼠兔扰动对多年冻土水热过程的影响研究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42171125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面向陆面过程模型的冻融土导热系数参数化方案研究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冰冻圈变量速变智能发现及演变感知数据工程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南卓铜,嵇海龙. 基于地图约束的青藏高原冻土分布变化数据集（1980-2018年）. 国家冰川冻土沙漠科学数据中心(http://www.ncdc.ac.cn), 2026. https://cstr.cn/CSTR:11738.11.NCDC.PERMALAB.DB7196.2026.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 Hailong, Wu Xiaobo, Zhao Shuping, Nan Zhuotong. Constrained simulation of permafrost thermal changes from 1980 to 2018 on the Qinghai-Tibet Plateau[J]. Global and Planetary Change, 2026,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S, Zhao S, Ji H, Li P, Niu F, Nan Z. A map-constrained dataset of frozen ground distribution changes on the Qinghai-Tibetan Plateau from 1980 to 2018[J]. Research Data in Arid and Cold Regions, 2026,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