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Topographic Factors (Profile Curvature) in the Yellow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10.12072/ncdc.NIEER.db0017.2020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includes topographic profile curvature information for the entire Yellow River Basin, including its upstream, midstream, and downstream regions.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spatially resolved dataset of topographic slope in the Yellow River Basin has a spatial resolution of 30m, with both data plane accuracy and elevation accuracy being less than one pixel.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  Hydrologic hydrological tool software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has undergone DEM correction and is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time:2020/03/01-2020/03/20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in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WGS_1984_Word_Merctor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Theme:Coefficient of variation of elevation, Surface roughness, Aspect variation, Plan Curvature, altitude, slope, Slope variation rate, Aspect, Surface cutting depth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in China,  The upper,  middle and lower reaches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 Liqin,  Zhang Yaonan,  Kang Jianfang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Liqin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Liqin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 Liqin, Zhang Yaonan, Kang Jianfang. Dataset of Topographic Factors (Profile Curvature) in the Yellow River Basin. National Cryosphere Desert Data Center(http://www.ncdc.ac.cn), 2021. https://cstr.cn/CSTR:11738.11.ncdc.nieer.2020.1674.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