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Svalbard 冰川表面流速及形变遥感反演数据集（2021年）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Svalbard Glacier Surface Velocity and Deformation Remote Sensing Retrieval Dataset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10.12072/ncdc.glacier.db6693.2024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11738.11.NCDC.GLACIER.DB6693.2024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  基于2021年1月至2021年12月间覆盖目标区域典型冰川的Sentinel-1干涉宽幅（IW）SAR影像, 采用偏移量跟踪技术，对斯瓦尔巴德群岛的冰川表面流速开展监测与分析，得到了2021年Svalbard 冰川表面平均流速数据（冰川表面平均速度.tif）、距离累积形变数据(time1_time2.real.tif)和方位累积形变数据(time1_time2.imag.tif)，数据空间范围为东经10.000°-29.999°，北纬76.000°-81.000°。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  来源于欧空局哨兵1号SAR数据。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  基于欧空局哨兵1号SAR数据的轨道信息、外部地形数据以及SAR成像几何关系模型，分别计算得到复杂地形对距离向和方位向拟合残差的影响, 在包含冰川运动信息的距离向和方位向拟合残差中分别消除计算得到的地形影响，进而得到准确的冰川表面运动分布信息。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斯瓦尔巴德群岛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15天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大地测量学 , 大地测量学其他学科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斯瓦尔巴德群岛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闫傲,  杨红磊,  刘友奉,  王泽平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闫傲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2021YFE0116800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高亚洲和北极积雪-冰川与地质灾害监测技术及示范应用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闫傲,杨红磊,刘友奉,王泽平. Svalbard 冰川表面流速及形变遥感反演数据集（2021年）. 国家冰川冻土沙漠科学数据中心(http://www.ncdc.ac.cn), 2024. https://cstr.cn/CSTR:11738.11.NCDC.GLACIER.DB6693.2024.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