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2021年阴山北麓国家级重点预防区植被覆盖度数据集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northern foot of Yinshan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阴山北麓国家级重点预防区植被覆盖度数据集包括内蒙古自治区达尔罕茂明安联合旗、乌拉特中旗、乌拉特后旗、四子王旗、苏尼特左旗、苏尼特右旗2021年的植被覆盖度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2021年阴山北麓国家级重点预防区植被覆盖度数据集. 国家冰川冻土沙漠科学数据中心(http://www.ncdc.ac.cn), 2022. https://cstr.cn/CSTR:11738.11.ncdc.hhstbc.db2553.2022.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