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新疆伊宁市社会经济数据集 （1981-2006年）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Socio economic data set of Yining City, Xinjiang (1981-2006)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10.12072/ncdc.973Desert.db0033.2020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11738.11.ncdc.973Desert.2020.134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本数据集为1981-2006年新疆伊宁市社会经济统计资料，包含新疆伊宁农作物总播面积、粮食播种面积(计算) 农业人口、乡村劳动力、牲畜力、农业机械总动力、化肥施用量(按折纯法计算)、氮肥、磷肥、钾肥、复合肥、农村用电量 地膜使用量、农药使用量、农业柴油使用量等数据，各字段含义见表头。 本数据旨在为从事生态和综合自然地理的研究人员服务，通过分析系统能值变化了解系统的可持续发展能力。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数据摘选自《新疆统计年鉴（1981-2006）》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统计年鉴数据数字化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计算后数据精度同计算原始数据。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1981/01/01-2006/12/31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新疆伊宁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96.5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社会经济统计资料，农作物总播面积，粮食播种面积(计算) 农业人口，乡村劳动力，牲畜力，农业机械总动力，化肥施用量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1981 1982 1983 1984 1985 1986 1987 1988 1989 1990 1991 1992 1993 1994 1995 1996 1997 1998 1999 2000 2001 2002 2003 2004 2005 2006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伊宁,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81.47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王秀红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王秀红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王秀红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绿洲化、荒漠化变化趋势及其环境效应综合评估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王秀红. 新疆伊宁市社会经济数据集 （1981-2006年）. 国家冰川冻土沙漠科学数据中心(http://www.ncdc.ac.cn), 2020. https://cstr.cn/CSTR:11738.11.ncdc.973Desert.2020.134.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