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黑河综合遥感联合试验：排露沟流域加密观测区量水堰径流量数据（2006-2008年）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comprehensive remote sensing joint test: runoff data of measuring weir in intensive observation area of Pailugou basin (2006-2008)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10.12072/ncdc.NIEER.db1873.2022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11738.11.ncdc.NIEER.2021.1907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来自排露沟流域量水堰的径流量测量。测量时间为2006年10月至2008年10月两个完整年度。观测位置为排露沟流域出口，均为人工观测，测流方法分三角堰冰测流和容器法测流两种方式，根据径流的方式选择测流方法。   2006年10月至2007年4月是每5天观测一次，2007年5月至9月是每天观测3次，2007年10月至2008年4月是每5天观测一次，2008年5月至9月为逐日观测资料，2008年10月为每5天观测一次。   该数据是排露沟流域水文模拟关键的水文观测资料。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  2006年10月至2007年4月是每5天观测一次，2007年5月至9月是每天观测3次，2007年10月至2008年4月是每5天观测一次，2008年5月至9月为逐日观测资料，2008年10月为每5天观测一次。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  均为人工观测，测流方法分三角堰冰测流和容器法测流两种方式，根据径流的方式选择测流方法。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2006/10/14-2008/11/13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森林水文试验区, 排露沟流域加密观测区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量水堰, 径流量, 青海云杉, 水文断面, 地表水, 径流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森林水文试验区,  排露沟流域加密观测区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马明国. 黑河综合遥感联合试验：排露沟流域加密观测区量水堰径流量数据（2006-2008年）. 国家冰川冻土沙漠科学数据中心(http://www.ncdc.ac.cn), 2022. https://cstr.cn/CSTR:11738.11.ncdc.NIEER.2021.1907.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