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Qiaogou watershed in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10.12072/ncdc.HWSDZhan.db0047.2020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&amp;lt;p&amp;gt;This data set is the runoff and sediment observation data of Qiaogou watershed in the first sub region of Loess Hilly and gully region from 2011 to 2020. The runoff and sediment amount during runoff generation are calculated by water level observation at runoff station and sediment sampling. The data set includes the extraction table of flood hydrological elements, the result table of successive flood test, the daily average discharge table, the daily average sediment concentration table and the daily average sediment transport rate table of Qiaogou runoff station, Qiaogou yizhigou runoff station and Qiaogou erzhigou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&amp;lt;p&amp;gt;Artificial timing observation&amp;lt;/p&amp;gt;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&amp;lt;p&amp;gt;1. The flow measurement method of Qiaogou runoff station: the triangular groove is used for flow measurement, and the flow calculation is based on the push flow formula. The flow measurement method of Qiaogou No.1 Branch Ditch and Qiaogou No.2 Branch Ditch runoff station: the triangular groove is used for flow measurement, and the flow calculation is based on the push flow formula.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&amp;lt;p&amp;gt;In the process of observation, when there is an abnormal value of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loss, Runoff coefficient, water level, Erosion modulus, Runoff, Sediment concentration, Sediment transport rate, Runoff depth, Runoff modulus,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Shaanxi Province,  Qiaogou,  Yulin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Qiaogou watershed in the first sub region of Loess Hilly and gully region from 2011 to 2020. National Cryosphere Desert Data Center(http://www.ncdc.ac.cn), 2022. https://cstr.cn/CSTR:11738.11.ncdc.HWSDZhan.2020.87.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