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1958-2002年新疆喀什地区6月-9月逐日各时段高空600hpa温度（℃）及零度层高度数据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600 HPA temperature (℃) and zero level altitude in Kashi region of Xinjiang from June to September in 1958-2002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10.12072/ncdc.nieer.db3357.2023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本数据集记录新疆叶尔羌河流域喀什探空站1958-1989、1996-2002年6-9月逐日7时、19时（北京时间）600hpa高空温度及其均值和大气0℃层高度及其均值数据。大气 0℃层（大气温度为 0℃的高度层）高度是大气探测的一个重要特性层，会受到海拔高度的影响，研究其变化能较好的反映当地区域气候变化特征。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人工定时放飞探空球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通过人工放飞探空气球，探空气球作为一个载体，携带探空仪器升空，上升过程中探空仪器测定不同高度和经纬度的温度并将其通过无线电信号发回地面，从而获得空中的气象要素值，并生成t-lnp图，得到0℃层高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本数据集基础资料整理严谨，审核由专业人员对数据分类进行汇总，以确保数据集的完整性、准确性。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1958/06/01-2002/09/30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新疆叶尔羌河流域喀什地区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0℃层高度, 600hpa,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1958-2002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叶尔羌河流域,  喀什地区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沈永平. 1958-2002年新疆喀什地区6月-9月逐日各时段高空600hpa温度（℃）及零度层高度数据. 国家冰川冻土沙漠科学数据中心(http://www.ncdc.ac.cn), 2021. https://cstr.cn/CSTR:11738.11.ncdc.nieer.2020.1378.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