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Mohe / Dongying frozen soil clay mineral analysis data set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10.12072/ncdc.SRIPE.db1704.2022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11738.11.ncdc.SRIPE.db1704.2022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2017 to 2018, clay mineral analysis was conducted on the frozen soil in Mohe and Dongying, comparing and analyzing the clay composition and content of the two types of soil. The observed elements include kaolinite content, chlorite content, illite content, illite/montmorillonite interlayer, interlayer ratio, etc. The data resources were collected from September 20, 2017 to March 20, 2018, using an X-ray diffraction system to measure the clay mineral composition of Mohe permafrost and Dongying permafrost. A total of 20 indoor experiments were conducted, and the experimental dataset was fully open and shared.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instruments used for collection include X'pert MPD Pro XRDX diffraction instrument. Technical parameters: 1. Power: 3KW; 2. Minimum step size: 0.0001; 3.2 θ measurement range: 0-167 degrees; 3. Linearity:+/-0.0025; 4. Reproducibility:+/-0.00001.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time:2017/09/20-2018/03/20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place:Mohe City, Heilongjiang Province; Dongying City, Shandong Province; 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mineral analysis, low temperature mechanical experiment, vacuum insulation casing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Place:Mohe City,  Heilongjiang Province,  Dongying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on key technologies of polar cold sea drilling</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Mohe / Dongying frozen soil clay mineral analysis data set (2017-2018). National Cryosphere Desert Data Center(http://www.ncdc.ac.cn), 2022. https://cstr.cn/CSTR:11738.11.ncdc.SRIPE.db1704.2022.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