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Mohe / Dongying frozen soil clay mineral analysis data set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2017 to 2018, clay mineral analysis was conducted on the frozen soil in Mohe and Dongying, comparing and analyzing the clay composition and content of the two types of soil. The observed elements include kaolinite content, chlorite content, illite content, illite/montmorillonite interlayer, interlayer ratio, etc. The data resources were collected from September 20, 2017 to March 20, 2018, using an X-ray diffraction system to measure the clay mineral composition of Mohe permafrost and Dongying permafrost. A total of 20 indoor experiments were conducted, and the experimental dataset was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instruments used for collection include X'pert MPD Pro XRDX diffraction instrument. Technical parameters: 1. Power: 3KW; 2. Minimum step size: 0.0001; 3.2 θ measurement range: 0-167 degrees; 3. Linearity:+/-0.0025; 4. Reproducibility:+/-0.00001.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time:2017/09/20-2018/03/20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place:Mohe City, Heilongjiang Province; Dongying City, Shandong Province; 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mineral analysis, low temperature mechanical experiment, vacuum insulation casing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Place:Mohe City,  Heilongjiang Province,  Dongying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Mohe / Dongying frozen soil clay mineral analysis data set (2017-2018). National Cryosphere Desert Data Center(http://www.ncdc.ac.cn), 2022. https://cstr.cn/CSTR:11738.11.ncdc.SRIPE.db1704.2022.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