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2016年塔克拉玛干沙漠地表基准辐射观测数据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2016 surface reference radiation observations in the Taklamakan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2016年塔克拉玛干沙漠气象野外科学观测研究站基准辐射系统数据集，使用vaisala公司的辐射探头及采集器进行观测，观测频率为小时。数据包括总辐射、大气长波辐射、地面长波辐射、净辐射、紫外辐射A辐射、紫外辐射B辐射、土壤热通量、反照率等。数据文件名称为TZ_SOLAR_YYYY.CSV。</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使用VAISALA公司辐射探头及数据采集器进行自动获取的数据。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散射辐射, 土壤热通量, 净辐射, 紫外辐射,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塔中,  巴音郭楞蒙古自治州,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2016年塔克拉玛干沙漠地表基准辐射观测数据. 国家冰川冻土沙漠科学数据中心(http://www.ncdc.ac.cn), 2020. https://cstr.cn/CSTR:11738.11.ncdc.IDM.2020.31.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